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97" w:rsidRDefault="006E1997" w:rsidP="006E1997">
      <w:pPr>
        <w:spacing w:line="240" w:lineRule="auto"/>
        <w:jc w:val="both"/>
        <w:rPr>
          <w:rFonts w:ascii="Arial" w:hAnsi="Arial" w:cs="Arial"/>
          <w:sz w:val="24"/>
          <w:szCs w:val="24"/>
        </w:rPr>
      </w:pPr>
      <w:r>
        <w:rPr>
          <w:rFonts w:ascii="Arial" w:hAnsi="Arial" w:cs="Arial"/>
          <w:sz w:val="24"/>
          <w:szCs w:val="24"/>
        </w:rPr>
        <w:t xml:space="preserve">AGRUPACIÓN POLÍTICA NACIONAL </w:t>
      </w:r>
    </w:p>
    <w:p w:rsidR="006E1997" w:rsidRDefault="006E1997" w:rsidP="006E1997">
      <w:pPr>
        <w:spacing w:line="240" w:lineRule="auto"/>
        <w:jc w:val="both"/>
        <w:rPr>
          <w:rFonts w:ascii="Arial" w:hAnsi="Arial" w:cs="Arial"/>
          <w:sz w:val="24"/>
          <w:szCs w:val="24"/>
        </w:rPr>
      </w:pPr>
      <w:r>
        <w:rPr>
          <w:rFonts w:ascii="Arial" w:hAnsi="Arial" w:cs="Arial"/>
          <w:sz w:val="24"/>
          <w:szCs w:val="24"/>
        </w:rPr>
        <w:t xml:space="preserve">RICARDO FLORES MAGÓN </w:t>
      </w:r>
    </w:p>
    <w:p w:rsidR="006E1997" w:rsidRDefault="006E1997" w:rsidP="006E1997">
      <w:pPr>
        <w:spacing w:line="240" w:lineRule="auto"/>
        <w:jc w:val="both"/>
        <w:rPr>
          <w:rFonts w:ascii="Arial" w:hAnsi="Arial" w:cs="Arial"/>
          <w:sz w:val="24"/>
          <w:szCs w:val="24"/>
        </w:rPr>
      </w:pPr>
      <w:r>
        <w:rPr>
          <w:rFonts w:ascii="Arial" w:hAnsi="Arial" w:cs="Arial"/>
          <w:sz w:val="24"/>
          <w:szCs w:val="24"/>
        </w:rPr>
        <w:t xml:space="preserve">PROGRAMA DE ACCIÓN </w:t>
      </w:r>
    </w:p>
    <w:p w:rsidR="006E1997" w:rsidRDefault="006E1997" w:rsidP="006E1997">
      <w:pPr>
        <w:spacing w:line="240" w:lineRule="auto"/>
        <w:jc w:val="both"/>
        <w:rPr>
          <w:rFonts w:ascii="Arial" w:hAnsi="Arial" w:cs="Arial"/>
          <w:sz w:val="24"/>
          <w:szCs w:val="24"/>
        </w:rPr>
      </w:pPr>
    </w:p>
    <w:p w:rsidR="006E1997" w:rsidRDefault="006E1997" w:rsidP="006E1997">
      <w:pPr>
        <w:spacing w:line="240" w:lineRule="auto"/>
        <w:jc w:val="both"/>
        <w:rPr>
          <w:rFonts w:ascii="Arial" w:hAnsi="Arial" w:cs="Arial"/>
          <w:sz w:val="24"/>
          <w:szCs w:val="24"/>
        </w:rPr>
      </w:pPr>
      <w:r w:rsidRPr="006E1997">
        <w:rPr>
          <w:rFonts w:ascii="Arial" w:hAnsi="Arial" w:cs="Arial"/>
          <w:sz w:val="24"/>
          <w:szCs w:val="24"/>
        </w:rPr>
        <w:t xml:space="preserve">La Agrupación Política Nacional “Ricardo Flores Magón” Traza su programa de acción, en base al artículo 26, Incisos a, b, c y </w:t>
      </w:r>
      <w:r w:rsidRPr="006E1997">
        <w:rPr>
          <w:rFonts w:ascii="Arial" w:hAnsi="Arial" w:cs="Arial"/>
          <w:b/>
          <w:sz w:val="24"/>
          <w:szCs w:val="24"/>
        </w:rPr>
        <w:t>d</w:t>
      </w:r>
      <w:r w:rsidRPr="006E1997">
        <w:rPr>
          <w:rFonts w:ascii="Arial" w:hAnsi="Arial" w:cs="Arial"/>
          <w:sz w:val="24"/>
          <w:szCs w:val="24"/>
        </w:rPr>
        <w:t xml:space="preserve"> del Código Federal de Instituciones y Procedimientos Electorales Vigente, Con Postulados Acordes a la realidad política, social y económica por la que atraviesa la sociedad Mexicana; Por lo que se compromete a formar Ideológicamente y Políticamente a sus afiliados, Infundiendo en ellos el respeto al adversario y a sus derechos en la lucha política, así como preparar a la participación activa de sus militantes, en los procesos electorales, </w:t>
      </w:r>
      <w:r w:rsidRPr="006408DD">
        <w:rPr>
          <w:rFonts w:ascii="Arial" w:hAnsi="Arial" w:cs="Arial"/>
          <w:sz w:val="24"/>
          <w:szCs w:val="24"/>
        </w:rPr>
        <w:t>para lo cual</w:t>
      </w:r>
      <w:r w:rsidRPr="006E1997">
        <w:rPr>
          <w:rFonts w:ascii="Arial" w:hAnsi="Arial" w:cs="Arial"/>
          <w:b/>
          <w:sz w:val="24"/>
          <w:szCs w:val="24"/>
        </w:rPr>
        <w:t xml:space="preserve"> </w:t>
      </w:r>
      <w:r w:rsidRPr="00790A98">
        <w:rPr>
          <w:rFonts w:ascii="Arial" w:hAnsi="Arial" w:cs="Arial"/>
          <w:sz w:val="24"/>
          <w:szCs w:val="24"/>
        </w:rPr>
        <w:t>creamos</w:t>
      </w:r>
      <w:r w:rsidRPr="006E1997">
        <w:rPr>
          <w:rFonts w:ascii="Arial" w:hAnsi="Arial" w:cs="Arial"/>
          <w:b/>
          <w:sz w:val="24"/>
          <w:szCs w:val="24"/>
        </w:rPr>
        <w:t xml:space="preserve"> una </w:t>
      </w:r>
      <w:r w:rsidR="00B250A6">
        <w:rPr>
          <w:rFonts w:ascii="Arial" w:hAnsi="Arial" w:cs="Arial"/>
          <w:b/>
          <w:sz w:val="24"/>
          <w:szCs w:val="24"/>
        </w:rPr>
        <w:t>Escuela de C</w:t>
      </w:r>
      <w:r w:rsidRPr="006E1997">
        <w:rPr>
          <w:rFonts w:ascii="Arial" w:hAnsi="Arial" w:cs="Arial"/>
          <w:b/>
          <w:sz w:val="24"/>
          <w:szCs w:val="24"/>
        </w:rPr>
        <w:t>uadros</w:t>
      </w:r>
      <w:r w:rsidRPr="006E1997">
        <w:rPr>
          <w:rFonts w:ascii="Arial" w:hAnsi="Arial" w:cs="Arial"/>
          <w:sz w:val="24"/>
          <w:szCs w:val="24"/>
        </w:rPr>
        <w:t xml:space="preserve">, que tendrá como función; educar, capacitar  investigar socioeconómica y políticamente. </w:t>
      </w:r>
      <w:r w:rsidRPr="00791DA4">
        <w:rPr>
          <w:rFonts w:ascii="Arial" w:hAnsi="Arial" w:cs="Arial"/>
          <w:b/>
          <w:sz w:val="24"/>
          <w:szCs w:val="24"/>
        </w:rPr>
        <w:t>Principalmente a sus cuadros.</w:t>
      </w:r>
    </w:p>
    <w:p w:rsidR="006E1997" w:rsidRDefault="006E1997" w:rsidP="006E1997">
      <w:pPr>
        <w:spacing w:line="240" w:lineRule="auto"/>
        <w:jc w:val="both"/>
        <w:rPr>
          <w:rFonts w:ascii="Arial" w:hAnsi="Arial" w:cs="Arial"/>
          <w:sz w:val="24"/>
          <w:szCs w:val="24"/>
        </w:rPr>
      </w:pPr>
      <w:r w:rsidRPr="006E1997">
        <w:rPr>
          <w:rFonts w:ascii="Arial" w:hAnsi="Arial" w:cs="Arial"/>
          <w:sz w:val="24"/>
          <w:szCs w:val="24"/>
        </w:rPr>
        <w:t>Hoy en día la sociedad demanda, una mayor igualdad en todos los aspectos, para un mejor equilibrio congruente con los avances del país, por tal motivo esta Agrupación propondrá políticas a fin de resolver problemas nacionales</w:t>
      </w:r>
      <w:r w:rsidR="009035AF">
        <w:rPr>
          <w:rFonts w:ascii="Arial" w:hAnsi="Arial" w:cs="Arial"/>
          <w:sz w:val="24"/>
          <w:szCs w:val="24"/>
        </w:rPr>
        <w:t>,</w:t>
      </w:r>
      <w:r w:rsidR="00512FA9">
        <w:rPr>
          <w:rFonts w:ascii="Arial" w:hAnsi="Arial" w:cs="Arial"/>
          <w:sz w:val="24"/>
          <w:szCs w:val="24"/>
        </w:rPr>
        <w:t xml:space="preserve"> </w:t>
      </w:r>
      <w:r w:rsidR="009035AF">
        <w:rPr>
          <w:rFonts w:ascii="Arial" w:hAnsi="Arial" w:cs="Arial"/>
          <w:sz w:val="24"/>
          <w:szCs w:val="24"/>
        </w:rPr>
        <w:t>d</w:t>
      </w:r>
      <w:r w:rsidRPr="006E1997">
        <w:rPr>
          <w:rFonts w:ascii="Arial" w:hAnsi="Arial" w:cs="Arial"/>
          <w:sz w:val="24"/>
          <w:szCs w:val="24"/>
        </w:rPr>
        <w:t>e igual manera, se creará la escuela de cuadros para formar ideológica y políticamente sus afiliados, infundiendo en ellos el respeto al adversario y a sus de</w:t>
      </w:r>
      <w:r>
        <w:rPr>
          <w:rFonts w:ascii="Arial" w:hAnsi="Arial" w:cs="Arial"/>
          <w:sz w:val="24"/>
          <w:szCs w:val="24"/>
        </w:rPr>
        <w:t xml:space="preserve">rechos en la lucha política. </w:t>
      </w:r>
    </w:p>
    <w:p w:rsidR="006E1997" w:rsidRDefault="006E1997" w:rsidP="006E1997">
      <w:pPr>
        <w:spacing w:line="240" w:lineRule="auto"/>
        <w:jc w:val="both"/>
        <w:rPr>
          <w:rFonts w:ascii="Arial" w:hAnsi="Arial" w:cs="Arial"/>
          <w:sz w:val="24"/>
          <w:szCs w:val="24"/>
        </w:rPr>
      </w:pPr>
      <w:r w:rsidRPr="006E1997">
        <w:rPr>
          <w:rFonts w:ascii="Arial" w:hAnsi="Arial" w:cs="Arial"/>
          <w:sz w:val="24"/>
          <w:szCs w:val="24"/>
        </w:rPr>
        <w:t>Para dar cumplimiento a su programa de acción la tarea de la agrupación será estar con las bases de la misma Agrupación y de la sociedad y ser congruente con el reclamo principal de “justicia social” con acciones muy concretas que se materialicen en beneficio de a quien sirve</w:t>
      </w:r>
      <w:r>
        <w:rPr>
          <w:rFonts w:ascii="Arial" w:hAnsi="Arial" w:cs="Arial"/>
          <w:sz w:val="24"/>
          <w:szCs w:val="24"/>
        </w:rPr>
        <w:t xml:space="preserve"> la agrupación y nuestros</w:t>
      </w:r>
      <w:r w:rsidR="006E0A87">
        <w:rPr>
          <w:rFonts w:ascii="Arial" w:hAnsi="Arial" w:cs="Arial"/>
          <w:sz w:val="24"/>
          <w:szCs w:val="24"/>
        </w:rPr>
        <w:t>.</w:t>
      </w:r>
      <w:r>
        <w:rPr>
          <w:rFonts w:ascii="Arial" w:hAnsi="Arial" w:cs="Arial"/>
          <w:sz w:val="24"/>
          <w:szCs w:val="24"/>
        </w:rPr>
        <w:t xml:space="preserve"> </w:t>
      </w:r>
    </w:p>
    <w:p w:rsidR="006E1997" w:rsidRDefault="006E1997" w:rsidP="006E1997">
      <w:pPr>
        <w:spacing w:line="240" w:lineRule="auto"/>
        <w:jc w:val="both"/>
        <w:rPr>
          <w:rFonts w:ascii="Arial" w:hAnsi="Arial" w:cs="Arial"/>
          <w:sz w:val="24"/>
          <w:szCs w:val="24"/>
        </w:rPr>
      </w:pPr>
    </w:p>
    <w:p w:rsidR="00394EE2" w:rsidRDefault="0027784E" w:rsidP="006E1997">
      <w:pPr>
        <w:spacing w:line="240" w:lineRule="auto"/>
        <w:jc w:val="both"/>
        <w:rPr>
          <w:rFonts w:ascii="Arial" w:hAnsi="Arial" w:cs="Arial"/>
          <w:sz w:val="24"/>
          <w:szCs w:val="24"/>
        </w:rPr>
      </w:pPr>
      <w:r>
        <w:rPr>
          <w:rFonts w:ascii="Arial" w:hAnsi="Arial" w:cs="Arial"/>
          <w:sz w:val="24"/>
          <w:szCs w:val="24"/>
        </w:rPr>
        <w:t>POSTULADOS Y POLÍ</w:t>
      </w:r>
      <w:r w:rsidR="006E1997">
        <w:rPr>
          <w:rFonts w:ascii="Arial" w:hAnsi="Arial" w:cs="Arial"/>
          <w:sz w:val="24"/>
          <w:szCs w:val="24"/>
        </w:rPr>
        <w:t>TICAS SON:</w:t>
      </w:r>
    </w:p>
    <w:p w:rsidR="006E1997" w:rsidRDefault="00B93973" w:rsidP="00B93973">
      <w:pPr>
        <w:pStyle w:val="Prrafodelista"/>
        <w:numPr>
          <w:ilvl w:val="0"/>
          <w:numId w:val="5"/>
        </w:numPr>
        <w:spacing w:line="240" w:lineRule="auto"/>
        <w:ind w:left="1276" w:hanging="284"/>
        <w:contextualSpacing w:val="0"/>
        <w:jc w:val="both"/>
        <w:rPr>
          <w:rFonts w:ascii="Arial" w:hAnsi="Arial" w:cs="Arial"/>
          <w:sz w:val="24"/>
          <w:szCs w:val="24"/>
        </w:rPr>
      </w:pPr>
      <w:r w:rsidRPr="00B93973">
        <w:rPr>
          <w:rFonts w:ascii="Arial" w:hAnsi="Arial" w:cs="Arial"/>
          <w:b/>
          <w:sz w:val="24"/>
          <w:szCs w:val="24"/>
        </w:rPr>
        <w:t>F</w:t>
      </w:r>
      <w:r w:rsidR="006E1997" w:rsidRPr="00B93973">
        <w:rPr>
          <w:rFonts w:ascii="Arial" w:hAnsi="Arial" w:cs="Arial"/>
          <w:sz w:val="24"/>
          <w:szCs w:val="24"/>
        </w:rPr>
        <w:t xml:space="preserve">ortalecimiento a la </w:t>
      </w:r>
      <w:r w:rsidRPr="00B93973">
        <w:rPr>
          <w:rFonts w:ascii="Arial" w:hAnsi="Arial" w:cs="Arial"/>
          <w:b/>
          <w:sz w:val="24"/>
          <w:szCs w:val="24"/>
        </w:rPr>
        <w:t>D</w:t>
      </w:r>
      <w:r w:rsidR="006E1997" w:rsidRPr="00B93973">
        <w:rPr>
          <w:rFonts w:ascii="Arial" w:hAnsi="Arial" w:cs="Arial"/>
          <w:sz w:val="24"/>
          <w:szCs w:val="24"/>
        </w:rPr>
        <w:t xml:space="preserve">emocracia </w:t>
      </w:r>
      <w:r w:rsidRPr="00B93973">
        <w:rPr>
          <w:rFonts w:ascii="Arial" w:hAnsi="Arial" w:cs="Arial"/>
          <w:b/>
          <w:sz w:val="24"/>
          <w:szCs w:val="24"/>
        </w:rPr>
        <w:t>P</w:t>
      </w:r>
      <w:r w:rsidR="006E1997" w:rsidRPr="00B93973">
        <w:rPr>
          <w:rFonts w:ascii="Arial" w:hAnsi="Arial" w:cs="Arial"/>
          <w:sz w:val="24"/>
          <w:szCs w:val="24"/>
        </w:rPr>
        <w:t xml:space="preserve">articipativa </w:t>
      </w:r>
    </w:p>
    <w:p w:rsidR="00394EE2" w:rsidRDefault="00B93973" w:rsidP="00B93973">
      <w:pPr>
        <w:pStyle w:val="Prrafodelista"/>
        <w:numPr>
          <w:ilvl w:val="0"/>
          <w:numId w:val="5"/>
        </w:numPr>
        <w:spacing w:line="240" w:lineRule="auto"/>
        <w:ind w:left="1276" w:hanging="284"/>
        <w:contextualSpacing w:val="0"/>
        <w:jc w:val="both"/>
        <w:rPr>
          <w:rFonts w:ascii="Arial" w:hAnsi="Arial" w:cs="Arial"/>
          <w:sz w:val="24"/>
          <w:szCs w:val="24"/>
        </w:rPr>
      </w:pPr>
      <w:r w:rsidRPr="00B93973">
        <w:rPr>
          <w:rFonts w:ascii="Arial" w:hAnsi="Arial" w:cs="Arial"/>
          <w:b/>
          <w:sz w:val="24"/>
          <w:szCs w:val="24"/>
        </w:rPr>
        <w:t>J</w:t>
      </w:r>
      <w:r w:rsidR="006E1997" w:rsidRPr="00B93973">
        <w:rPr>
          <w:rFonts w:ascii="Arial" w:hAnsi="Arial" w:cs="Arial"/>
          <w:sz w:val="24"/>
          <w:szCs w:val="24"/>
        </w:rPr>
        <w:t xml:space="preserve">usticia </w:t>
      </w:r>
      <w:r w:rsidRPr="00B93973">
        <w:rPr>
          <w:rFonts w:ascii="Arial" w:hAnsi="Arial" w:cs="Arial"/>
          <w:b/>
          <w:sz w:val="24"/>
          <w:szCs w:val="24"/>
        </w:rPr>
        <w:t>S</w:t>
      </w:r>
      <w:r w:rsidR="006E1997" w:rsidRPr="00B93973">
        <w:rPr>
          <w:rFonts w:ascii="Arial" w:hAnsi="Arial" w:cs="Arial"/>
          <w:sz w:val="24"/>
          <w:szCs w:val="24"/>
        </w:rPr>
        <w:t>ocial</w:t>
      </w:r>
    </w:p>
    <w:p w:rsidR="006E1997" w:rsidRDefault="006E1997" w:rsidP="00B93973">
      <w:pPr>
        <w:pStyle w:val="Prrafodelista"/>
        <w:numPr>
          <w:ilvl w:val="0"/>
          <w:numId w:val="5"/>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t xml:space="preserve">Jóvenes y Mujeres </w:t>
      </w:r>
    </w:p>
    <w:p w:rsidR="00394EE2" w:rsidRDefault="006E1997" w:rsidP="00B93973">
      <w:pPr>
        <w:pStyle w:val="Prrafodelista"/>
        <w:numPr>
          <w:ilvl w:val="0"/>
          <w:numId w:val="5"/>
        </w:numPr>
        <w:spacing w:line="240" w:lineRule="auto"/>
        <w:ind w:left="1276" w:hanging="284"/>
        <w:contextualSpacing w:val="0"/>
        <w:jc w:val="both"/>
        <w:rPr>
          <w:rFonts w:ascii="Arial" w:hAnsi="Arial" w:cs="Arial"/>
          <w:sz w:val="24"/>
          <w:szCs w:val="24"/>
        </w:rPr>
      </w:pPr>
      <w:r w:rsidRPr="00B93973">
        <w:rPr>
          <w:rFonts w:ascii="Arial" w:hAnsi="Arial" w:cs="Arial"/>
          <w:b/>
          <w:sz w:val="24"/>
          <w:szCs w:val="24"/>
        </w:rPr>
        <w:t>Co</w:t>
      </w:r>
      <w:r w:rsidR="00B93973" w:rsidRPr="00B93973">
        <w:rPr>
          <w:rFonts w:ascii="Arial" w:hAnsi="Arial" w:cs="Arial"/>
          <w:b/>
          <w:sz w:val="24"/>
          <w:szCs w:val="24"/>
        </w:rPr>
        <w:t>mpromiso c</w:t>
      </w:r>
      <w:r w:rsidR="00B93973" w:rsidRPr="00B93973">
        <w:rPr>
          <w:rFonts w:ascii="Arial" w:hAnsi="Arial" w:cs="Arial"/>
          <w:sz w:val="24"/>
          <w:szCs w:val="24"/>
        </w:rPr>
        <w:t>o</w:t>
      </w:r>
      <w:r w:rsidRPr="00B93973">
        <w:rPr>
          <w:rFonts w:ascii="Arial" w:hAnsi="Arial" w:cs="Arial"/>
          <w:sz w:val="24"/>
          <w:szCs w:val="24"/>
        </w:rPr>
        <w:t xml:space="preserve">n los </w:t>
      </w:r>
      <w:r w:rsidR="00B93973" w:rsidRPr="00B93973">
        <w:rPr>
          <w:rFonts w:ascii="Arial" w:hAnsi="Arial" w:cs="Arial"/>
          <w:b/>
          <w:sz w:val="24"/>
          <w:szCs w:val="24"/>
        </w:rPr>
        <w:t>O</w:t>
      </w:r>
      <w:r w:rsidRPr="00B93973">
        <w:rPr>
          <w:rFonts w:ascii="Arial" w:hAnsi="Arial" w:cs="Arial"/>
          <w:sz w:val="24"/>
          <w:szCs w:val="24"/>
        </w:rPr>
        <w:t>breros (más empleos y mejores salarios)</w:t>
      </w:r>
    </w:p>
    <w:p w:rsidR="006E1997" w:rsidRPr="00B93973" w:rsidRDefault="006E1997" w:rsidP="00B93973">
      <w:pPr>
        <w:pStyle w:val="Prrafodelista"/>
        <w:numPr>
          <w:ilvl w:val="0"/>
          <w:numId w:val="5"/>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t xml:space="preserve">Ecología </w:t>
      </w:r>
      <w:r w:rsidRPr="00B93973">
        <w:rPr>
          <w:rFonts w:ascii="Arial" w:hAnsi="Arial" w:cs="Arial"/>
          <w:b/>
          <w:sz w:val="24"/>
          <w:szCs w:val="24"/>
        </w:rPr>
        <w:t>y una economía sustentable</w:t>
      </w:r>
    </w:p>
    <w:p w:rsidR="006E1997" w:rsidRDefault="006E1997" w:rsidP="00B93973">
      <w:pPr>
        <w:pStyle w:val="Prrafodelista"/>
        <w:numPr>
          <w:ilvl w:val="0"/>
          <w:numId w:val="5"/>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t xml:space="preserve">Vivienda </w:t>
      </w:r>
      <w:r w:rsidRPr="00B93973">
        <w:rPr>
          <w:rFonts w:ascii="Arial" w:hAnsi="Arial" w:cs="Arial"/>
          <w:b/>
          <w:sz w:val="24"/>
          <w:szCs w:val="24"/>
        </w:rPr>
        <w:t>y espacios públicos seguros</w:t>
      </w:r>
      <w:r w:rsidRPr="00B93973">
        <w:rPr>
          <w:rFonts w:ascii="Arial" w:hAnsi="Arial" w:cs="Arial"/>
          <w:sz w:val="24"/>
          <w:szCs w:val="24"/>
        </w:rPr>
        <w:t xml:space="preserve"> </w:t>
      </w:r>
    </w:p>
    <w:p w:rsidR="006E1997" w:rsidRDefault="006E1997" w:rsidP="00B93973">
      <w:pPr>
        <w:pStyle w:val="Prrafodelista"/>
        <w:numPr>
          <w:ilvl w:val="0"/>
          <w:numId w:val="5"/>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t>Jubilados</w:t>
      </w:r>
      <w:r w:rsidR="00195A19" w:rsidRPr="00195A19">
        <w:rPr>
          <w:rFonts w:ascii="Arial" w:hAnsi="Arial" w:cs="Arial"/>
          <w:b/>
          <w:sz w:val="24"/>
          <w:szCs w:val="24"/>
        </w:rPr>
        <w:t>,</w:t>
      </w:r>
      <w:r w:rsidRPr="00B93973">
        <w:rPr>
          <w:rFonts w:ascii="Arial" w:hAnsi="Arial" w:cs="Arial"/>
          <w:sz w:val="24"/>
          <w:szCs w:val="24"/>
        </w:rPr>
        <w:t xml:space="preserve"> </w:t>
      </w:r>
      <w:r w:rsidR="008343E7">
        <w:rPr>
          <w:rFonts w:ascii="Arial" w:hAnsi="Arial" w:cs="Arial"/>
          <w:b/>
          <w:sz w:val="24"/>
          <w:szCs w:val="24"/>
        </w:rPr>
        <w:t>P</w:t>
      </w:r>
      <w:r w:rsidRPr="00B93973">
        <w:rPr>
          <w:rFonts w:ascii="Arial" w:hAnsi="Arial" w:cs="Arial"/>
          <w:sz w:val="24"/>
          <w:szCs w:val="24"/>
        </w:rPr>
        <w:t xml:space="preserve">ensionados, </w:t>
      </w:r>
      <w:r w:rsidR="008343E7">
        <w:rPr>
          <w:rFonts w:ascii="Arial" w:hAnsi="Arial" w:cs="Arial"/>
          <w:b/>
          <w:sz w:val="24"/>
          <w:szCs w:val="24"/>
        </w:rPr>
        <w:t>T</w:t>
      </w:r>
      <w:r w:rsidRPr="00B93973">
        <w:rPr>
          <w:rFonts w:ascii="Arial" w:hAnsi="Arial" w:cs="Arial"/>
          <w:sz w:val="24"/>
          <w:szCs w:val="24"/>
        </w:rPr>
        <w:t xml:space="preserve">ercera </w:t>
      </w:r>
      <w:r w:rsidR="008343E7">
        <w:rPr>
          <w:rFonts w:ascii="Arial" w:hAnsi="Arial" w:cs="Arial"/>
          <w:b/>
          <w:sz w:val="24"/>
          <w:szCs w:val="24"/>
        </w:rPr>
        <w:t>E</w:t>
      </w:r>
      <w:r w:rsidRPr="00B93973">
        <w:rPr>
          <w:rFonts w:ascii="Arial" w:hAnsi="Arial" w:cs="Arial"/>
          <w:sz w:val="24"/>
          <w:szCs w:val="24"/>
        </w:rPr>
        <w:t xml:space="preserve">dad y </w:t>
      </w:r>
      <w:r w:rsidR="008343E7">
        <w:rPr>
          <w:rFonts w:ascii="Arial" w:hAnsi="Arial" w:cs="Arial"/>
          <w:b/>
          <w:sz w:val="24"/>
          <w:szCs w:val="24"/>
        </w:rPr>
        <w:t>D</w:t>
      </w:r>
      <w:r w:rsidRPr="00B93973">
        <w:rPr>
          <w:rFonts w:ascii="Arial" w:hAnsi="Arial" w:cs="Arial"/>
          <w:sz w:val="24"/>
          <w:szCs w:val="24"/>
        </w:rPr>
        <w:t xml:space="preserve">iscapacitados </w:t>
      </w:r>
    </w:p>
    <w:p w:rsidR="006E1997" w:rsidRPr="00B93973" w:rsidRDefault="006E1997" w:rsidP="00B93973">
      <w:pPr>
        <w:pStyle w:val="Prrafodelista"/>
        <w:numPr>
          <w:ilvl w:val="0"/>
          <w:numId w:val="5"/>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t xml:space="preserve">Apoyo a la víctima </w:t>
      </w:r>
      <w:r w:rsidRPr="00B93973">
        <w:rPr>
          <w:rFonts w:ascii="Arial" w:hAnsi="Arial" w:cs="Arial"/>
          <w:b/>
          <w:sz w:val="24"/>
          <w:szCs w:val="24"/>
        </w:rPr>
        <w:t xml:space="preserve">del delito </w:t>
      </w:r>
    </w:p>
    <w:p w:rsidR="006E1997" w:rsidRPr="00B93973" w:rsidRDefault="006E1997" w:rsidP="00B93973">
      <w:pPr>
        <w:pStyle w:val="Prrafodelista"/>
        <w:numPr>
          <w:ilvl w:val="0"/>
          <w:numId w:val="5"/>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lastRenderedPageBreak/>
        <w:t xml:space="preserve">Compromiso de combate a la pobreza </w:t>
      </w:r>
      <w:r w:rsidRPr="00B93973">
        <w:rPr>
          <w:rFonts w:ascii="Arial" w:hAnsi="Arial" w:cs="Arial"/>
          <w:b/>
          <w:sz w:val="24"/>
          <w:szCs w:val="24"/>
        </w:rPr>
        <w:t>patrimonial y alimentaria</w:t>
      </w:r>
    </w:p>
    <w:p w:rsidR="006E1997" w:rsidRDefault="006E1997" w:rsidP="006E1997">
      <w:pPr>
        <w:spacing w:line="240" w:lineRule="auto"/>
        <w:jc w:val="both"/>
        <w:rPr>
          <w:rFonts w:ascii="Arial" w:hAnsi="Arial" w:cs="Arial"/>
          <w:b/>
          <w:sz w:val="24"/>
          <w:szCs w:val="24"/>
        </w:rPr>
      </w:pPr>
    </w:p>
    <w:p w:rsidR="006E1997" w:rsidRDefault="00394EE2" w:rsidP="006E1997">
      <w:pPr>
        <w:spacing w:line="240" w:lineRule="auto"/>
        <w:jc w:val="both"/>
        <w:rPr>
          <w:rFonts w:ascii="Arial" w:hAnsi="Arial" w:cs="Arial"/>
          <w:sz w:val="24"/>
          <w:szCs w:val="24"/>
        </w:rPr>
      </w:pPr>
      <w:r w:rsidRPr="00394EE2">
        <w:rPr>
          <w:rFonts w:ascii="Arial" w:hAnsi="Arial" w:cs="Arial"/>
          <w:b/>
          <w:sz w:val="24"/>
          <w:szCs w:val="24"/>
        </w:rPr>
        <w:t>A.</w:t>
      </w:r>
      <w:r>
        <w:rPr>
          <w:rFonts w:ascii="Arial" w:hAnsi="Arial" w:cs="Arial"/>
          <w:sz w:val="24"/>
          <w:szCs w:val="24"/>
        </w:rPr>
        <w:t xml:space="preserve"> </w:t>
      </w:r>
      <w:r w:rsidR="006E1997" w:rsidRPr="006E1997">
        <w:rPr>
          <w:rFonts w:ascii="Arial" w:hAnsi="Arial" w:cs="Arial"/>
          <w:sz w:val="24"/>
          <w:szCs w:val="24"/>
        </w:rPr>
        <w:t>FO</w:t>
      </w:r>
      <w:r w:rsidR="006E1997">
        <w:rPr>
          <w:rFonts w:ascii="Arial" w:hAnsi="Arial" w:cs="Arial"/>
          <w:sz w:val="24"/>
          <w:szCs w:val="24"/>
        </w:rPr>
        <w:t>RTALECIMIENTO A LA DEMOCRACIA</w:t>
      </w:r>
      <w:r>
        <w:rPr>
          <w:rFonts w:ascii="Arial" w:hAnsi="Arial" w:cs="Arial"/>
          <w:sz w:val="24"/>
          <w:szCs w:val="24"/>
        </w:rPr>
        <w:t xml:space="preserve"> </w:t>
      </w:r>
      <w:r w:rsidRPr="00394EE2">
        <w:rPr>
          <w:rFonts w:ascii="Arial" w:hAnsi="Arial" w:cs="Arial"/>
          <w:b/>
          <w:sz w:val="24"/>
          <w:szCs w:val="24"/>
        </w:rPr>
        <w:t>PARTICIPATIVA</w:t>
      </w:r>
      <w:r w:rsidR="006E1997">
        <w:rPr>
          <w:rFonts w:ascii="Arial" w:hAnsi="Arial" w:cs="Arial"/>
          <w:sz w:val="24"/>
          <w:szCs w:val="24"/>
        </w:rPr>
        <w:t xml:space="preserve"> </w:t>
      </w:r>
    </w:p>
    <w:p w:rsidR="00B93973" w:rsidRDefault="006E1997" w:rsidP="006E1997">
      <w:pPr>
        <w:spacing w:line="240" w:lineRule="auto"/>
        <w:jc w:val="both"/>
        <w:rPr>
          <w:rFonts w:ascii="Arial" w:hAnsi="Arial" w:cs="Arial"/>
          <w:sz w:val="24"/>
          <w:szCs w:val="24"/>
        </w:rPr>
      </w:pPr>
      <w:r w:rsidRPr="006E1997">
        <w:rPr>
          <w:rFonts w:ascii="Arial" w:hAnsi="Arial" w:cs="Arial"/>
          <w:sz w:val="24"/>
          <w:szCs w:val="24"/>
        </w:rPr>
        <w:t xml:space="preserve">La agrupación considera que la participación </w:t>
      </w:r>
      <w:r w:rsidRPr="006E1997">
        <w:rPr>
          <w:rFonts w:ascii="Arial" w:hAnsi="Arial" w:cs="Arial"/>
          <w:b/>
          <w:sz w:val="24"/>
          <w:szCs w:val="24"/>
        </w:rPr>
        <w:t>política</w:t>
      </w:r>
      <w:r w:rsidRPr="006E1997">
        <w:rPr>
          <w:rFonts w:ascii="Arial" w:hAnsi="Arial" w:cs="Arial"/>
          <w:sz w:val="24"/>
          <w:szCs w:val="24"/>
        </w:rPr>
        <w:t xml:space="preserve"> es un acto social:</w:t>
      </w:r>
    </w:p>
    <w:p w:rsidR="006E1997" w:rsidRDefault="006E1997" w:rsidP="00B93973">
      <w:pPr>
        <w:pStyle w:val="Prrafodelista"/>
        <w:numPr>
          <w:ilvl w:val="0"/>
          <w:numId w:val="6"/>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t xml:space="preserve">La participación está ligada al conjunto de voluntades humanas. </w:t>
      </w:r>
    </w:p>
    <w:p w:rsidR="00B93973" w:rsidRDefault="006E1997" w:rsidP="00B93973">
      <w:pPr>
        <w:pStyle w:val="Prrafodelista"/>
        <w:numPr>
          <w:ilvl w:val="0"/>
          <w:numId w:val="6"/>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t>La participación democrática no se limita al derecho de ejercer nuestra opinión en los proceso</w:t>
      </w:r>
      <w:r w:rsidR="006E0A87" w:rsidRPr="00B93973">
        <w:rPr>
          <w:rFonts w:ascii="Arial" w:hAnsi="Arial" w:cs="Arial"/>
          <w:sz w:val="24"/>
          <w:szCs w:val="24"/>
        </w:rPr>
        <w:t xml:space="preserve">s electorales. </w:t>
      </w:r>
    </w:p>
    <w:p w:rsidR="006E0A87" w:rsidRDefault="006E1997" w:rsidP="00B93973">
      <w:pPr>
        <w:pStyle w:val="Prrafodelista"/>
        <w:numPr>
          <w:ilvl w:val="0"/>
          <w:numId w:val="6"/>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t>Actuaremos  democráticamente al interior de nuestra a</w:t>
      </w:r>
      <w:r w:rsidR="006E0A87" w:rsidRPr="00B93973">
        <w:rPr>
          <w:rFonts w:ascii="Arial" w:hAnsi="Arial" w:cs="Arial"/>
          <w:sz w:val="24"/>
          <w:szCs w:val="24"/>
        </w:rPr>
        <w:t xml:space="preserve">grupación y ante la sociedad. </w:t>
      </w:r>
    </w:p>
    <w:p w:rsidR="006E0A87" w:rsidRDefault="006E1997" w:rsidP="00B93973">
      <w:pPr>
        <w:pStyle w:val="Prrafodelista"/>
        <w:numPr>
          <w:ilvl w:val="0"/>
          <w:numId w:val="6"/>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t>Coadyuvaremos al desarrollo de la vida democrática, cultura, política, a la creación de una opi</w:t>
      </w:r>
      <w:r w:rsidR="006E0A87" w:rsidRPr="00B93973">
        <w:rPr>
          <w:rFonts w:ascii="Arial" w:hAnsi="Arial" w:cs="Arial"/>
          <w:sz w:val="24"/>
          <w:szCs w:val="24"/>
        </w:rPr>
        <w:t xml:space="preserve">nión pública mejor informada. </w:t>
      </w:r>
    </w:p>
    <w:p w:rsidR="006E0A87" w:rsidRPr="00B93973" w:rsidRDefault="006E1997" w:rsidP="00B93973">
      <w:pPr>
        <w:pStyle w:val="Prrafodelista"/>
        <w:numPr>
          <w:ilvl w:val="0"/>
          <w:numId w:val="6"/>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t xml:space="preserve">Será un medio para la participación en el análisis, discusión y resolución de los </w:t>
      </w:r>
      <w:r w:rsidR="006E0A87" w:rsidRPr="00B93973">
        <w:rPr>
          <w:rFonts w:ascii="Arial" w:hAnsi="Arial" w:cs="Arial"/>
          <w:sz w:val="24"/>
          <w:szCs w:val="24"/>
        </w:rPr>
        <w:t xml:space="preserve">asuntos políticos del país. </w:t>
      </w:r>
    </w:p>
    <w:p w:rsidR="006E0A87" w:rsidRDefault="006E0A87" w:rsidP="006E0A87">
      <w:pPr>
        <w:spacing w:line="240" w:lineRule="auto"/>
        <w:jc w:val="both"/>
        <w:rPr>
          <w:rFonts w:ascii="Arial" w:hAnsi="Arial" w:cs="Arial"/>
          <w:sz w:val="24"/>
          <w:szCs w:val="24"/>
        </w:rPr>
      </w:pPr>
    </w:p>
    <w:p w:rsidR="006E0A87" w:rsidRDefault="00B93973" w:rsidP="006E0A87">
      <w:pPr>
        <w:spacing w:line="240" w:lineRule="auto"/>
        <w:jc w:val="both"/>
        <w:rPr>
          <w:rFonts w:ascii="Arial" w:hAnsi="Arial" w:cs="Arial"/>
          <w:sz w:val="24"/>
          <w:szCs w:val="24"/>
        </w:rPr>
      </w:pPr>
      <w:r w:rsidRPr="00B93973">
        <w:rPr>
          <w:rFonts w:ascii="Arial" w:hAnsi="Arial" w:cs="Arial"/>
          <w:b/>
          <w:sz w:val="24"/>
          <w:szCs w:val="24"/>
        </w:rPr>
        <w:t>B.</w:t>
      </w:r>
      <w:r>
        <w:rPr>
          <w:rFonts w:ascii="Arial" w:hAnsi="Arial" w:cs="Arial"/>
          <w:sz w:val="24"/>
          <w:szCs w:val="24"/>
        </w:rPr>
        <w:t xml:space="preserve"> </w:t>
      </w:r>
      <w:r w:rsidR="006E1997" w:rsidRPr="006E1997">
        <w:rPr>
          <w:rFonts w:ascii="Arial" w:hAnsi="Arial" w:cs="Arial"/>
          <w:sz w:val="24"/>
          <w:szCs w:val="24"/>
        </w:rPr>
        <w:t xml:space="preserve">JUSTICIA SOCIAL </w:t>
      </w:r>
      <w:r w:rsidR="006E1997" w:rsidRPr="006E1997">
        <w:rPr>
          <w:rFonts w:ascii="Arial" w:hAnsi="Arial" w:cs="Arial"/>
          <w:sz w:val="24"/>
          <w:szCs w:val="24"/>
        </w:rPr>
        <w:cr/>
      </w:r>
      <w:r w:rsidR="006E1997" w:rsidRPr="006E1997">
        <w:rPr>
          <w:rFonts w:ascii="Arial" w:hAnsi="Arial" w:cs="Arial"/>
          <w:sz w:val="24"/>
          <w:szCs w:val="24"/>
        </w:rPr>
        <w:br/>
        <w:t xml:space="preserve">Los miembros de la agrupación consideramos que el avance democrático y progreso social son incompletos, hasta en tanto no se cumpla con las metas por las que lucho Ricardo Flores Magón que fue justicia social para todos, entendiendo esta por: </w:t>
      </w:r>
    </w:p>
    <w:p w:rsidR="006E0A87" w:rsidRDefault="006E1997" w:rsidP="006E0A87">
      <w:pPr>
        <w:spacing w:line="240" w:lineRule="auto"/>
        <w:jc w:val="both"/>
        <w:rPr>
          <w:rFonts w:ascii="Arial" w:hAnsi="Arial" w:cs="Arial"/>
          <w:sz w:val="24"/>
          <w:szCs w:val="24"/>
        </w:rPr>
      </w:pPr>
      <w:r w:rsidRPr="006E1997">
        <w:rPr>
          <w:rFonts w:ascii="Arial" w:hAnsi="Arial" w:cs="Arial"/>
          <w:b/>
          <w:sz w:val="24"/>
          <w:szCs w:val="24"/>
        </w:rPr>
        <w:t>Luchar por las desigualdades sociales, que generan pobreza, inseguridad,</w:t>
      </w:r>
      <w:r w:rsidR="006E0A87">
        <w:rPr>
          <w:rFonts w:ascii="Arial" w:hAnsi="Arial" w:cs="Arial"/>
          <w:sz w:val="24"/>
          <w:szCs w:val="24"/>
        </w:rPr>
        <w:t xml:space="preserve"> </w:t>
      </w:r>
      <w:r w:rsidR="006E0A87" w:rsidRPr="006E0A87">
        <w:rPr>
          <w:rFonts w:ascii="Arial" w:hAnsi="Arial" w:cs="Arial"/>
          <w:b/>
          <w:sz w:val="24"/>
          <w:szCs w:val="24"/>
        </w:rPr>
        <w:t>i</w:t>
      </w:r>
      <w:r w:rsidRPr="006E1997">
        <w:rPr>
          <w:rFonts w:ascii="Arial" w:hAnsi="Arial" w:cs="Arial"/>
          <w:b/>
          <w:sz w:val="24"/>
          <w:szCs w:val="24"/>
        </w:rPr>
        <w:t>gnorancia y violencia social, en las oportunidades económicas con  desarrollo</w:t>
      </w:r>
      <w:r w:rsidR="005848BA">
        <w:rPr>
          <w:rFonts w:ascii="Arial" w:hAnsi="Arial" w:cs="Arial"/>
          <w:b/>
          <w:sz w:val="24"/>
          <w:szCs w:val="24"/>
        </w:rPr>
        <w:t>.</w:t>
      </w:r>
      <w:r w:rsidRPr="006E1997">
        <w:rPr>
          <w:rFonts w:ascii="Arial" w:hAnsi="Arial" w:cs="Arial"/>
          <w:b/>
          <w:sz w:val="24"/>
          <w:szCs w:val="24"/>
        </w:rPr>
        <w:cr/>
      </w:r>
      <w:r w:rsidRPr="006E1997">
        <w:rPr>
          <w:rFonts w:ascii="Arial" w:hAnsi="Arial" w:cs="Arial"/>
          <w:b/>
          <w:sz w:val="24"/>
          <w:szCs w:val="24"/>
        </w:rPr>
        <w:br/>
      </w:r>
      <w:r w:rsidRPr="006E1997">
        <w:rPr>
          <w:rFonts w:ascii="Arial" w:hAnsi="Arial" w:cs="Arial"/>
          <w:sz w:val="24"/>
          <w:szCs w:val="24"/>
        </w:rPr>
        <w:cr/>
      </w:r>
      <w:r w:rsidR="00B93973" w:rsidRPr="00B93973">
        <w:rPr>
          <w:rFonts w:ascii="Arial" w:hAnsi="Arial" w:cs="Arial"/>
          <w:b/>
          <w:sz w:val="24"/>
          <w:szCs w:val="24"/>
        </w:rPr>
        <w:t>C</w:t>
      </w:r>
      <w:r w:rsidR="00B93973">
        <w:rPr>
          <w:rFonts w:ascii="Arial" w:hAnsi="Arial" w:cs="Arial"/>
          <w:sz w:val="24"/>
          <w:szCs w:val="24"/>
        </w:rPr>
        <w:t xml:space="preserve">. </w:t>
      </w:r>
      <w:r w:rsidRPr="006E1997">
        <w:rPr>
          <w:rFonts w:ascii="Arial" w:hAnsi="Arial" w:cs="Arial"/>
          <w:sz w:val="24"/>
          <w:szCs w:val="24"/>
        </w:rPr>
        <w:t xml:space="preserve">JÓVENES Y MUJERES </w:t>
      </w:r>
      <w:r w:rsidRPr="006E1997">
        <w:rPr>
          <w:rFonts w:ascii="Arial" w:hAnsi="Arial" w:cs="Arial"/>
          <w:sz w:val="24"/>
          <w:szCs w:val="24"/>
        </w:rPr>
        <w:cr/>
      </w:r>
      <w:r w:rsidRPr="006E1997">
        <w:rPr>
          <w:rFonts w:ascii="Arial" w:hAnsi="Arial" w:cs="Arial"/>
          <w:sz w:val="24"/>
          <w:szCs w:val="24"/>
        </w:rPr>
        <w:br/>
        <w:t>La igualdad de oportunidades que permitan a las mujeres y jóvenes participar en todos lo</w:t>
      </w:r>
      <w:r w:rsidR="006E0A87">
        <w:rPr>
          <w:rFonts w:ascii="Arial" w:hAnsi="Arial" w:cs="Arial"/>
          <w:sz w:val="24"/>
          <w:szCs w:val="24"/>
        </w:rPr>
        <w:t xml:space="preserve">s ámbitos de la vida social. </w:t>
      </w:r>
    </w:p>
    <w:p w:rsidR="006E0A87" w:rsidRDefault="006E1997" w:rsidP="006E0A87">
      <w:pPr>
        <w:spacing w:line="240" w:lineRule="auto"/>
        <w:jc w:val="both"/>
        <w:rPr>
          <w:rFonts w:ascii="Arial" w:hAnsi="Arial" w:cs="Arial"/>
          <w:sz w:val="24"/>
          <w:szCs w:val="24"/>
        </w:rPr>
      </w:pPr>
      <w:r w:rsidRPr="006E1997">
        <w:rPr>
          <w:rFonts w:ascii="Arial" w:hAnsi="Arial" w:cs="Arial"/>
          <w:sz w:val="24"/>
          <w:szCs w:val="24"/>
        </w:rPr>
        <w:t xml:space="preserve">La </w:t>
      </w:r>
      <w:r w:rsidR="0027784E" w:rsidRPr="00276372">
        <w:rPr>
          <w:rFonts w:ascii="Arial" w:hAnsi="Arial" w:cs="Arial"/>
          <w:b/>
          <w:sz w:val="24"/>
          <w:szCs w:val="24"/>
        </w:rPr>
        <w:t>A</w:t>
      </w:r>
      <w:r w:rsidRPr="006E1997">
        <w:rPr>
          <w:rFonts w:ascii="Arial" w:hAnsi="Arial" w:cs="Arial"/>
          <w:sz w:val="24"/>
          <w:szCs w:val="24"/>
        </w:rPr>
        <w:t xml:space="preserve">grupación </w:t>
      </w:r>
      <w:r w:rsidR="0027784E" w:rsidRPr="00276372">
        <w:rPr>
          <w:rFonts w:ascii="Arial" w:hAnsi="Arial" w:cs="Arial"/>
          <w:b/>
          <w:sz w:val="24"/>
          <w:szCs w:val="24"/>
        </w:rPr>
        <w:t>P</w:t>
      </w:r>
      <w:r w:rsidRPr="006E1997">
        <w:rPr>
          <w:rFonts w:ascii="Arial" w:hAnsi="Arial" w:cs="Arial"/>
          <w:sz w:val="24"/>
          <w:szCs w:val="24"/>
        </w:rPr>
        <w:t xml:space="preserve">olítica </w:t>
      </w:r>
      <w:r w:rsidR="0027784E" w:rsidRPr="00276372">
        <w:rPr>
          <w:rFonts w:ascii="Arial" w:hAnsi="Arial" w:cs="Arial"/>
          <w:b/>
          <w:sz w:val="24"/>
          <w:szCs w:val="24"/>
        </w:rPr>
        <w:t>N</w:t>
      </w:r>
      <w:r w:rsidRPr="006E1997">
        <w:rPr>
          <w:rFonts w:ascii="Arial" w:hAnsi="Arial" w:cs="Arial"/>
          <w:sz w:val="24"/>
          <w:szCs w:val="24"/>
        </w:rPr>
        <w:t xml:space="preserve">acional “Ricardo Flores Magón” en su </w:t>
      </w:r>
      <w:r w:rsidR="0027784E" w:rsidRPr="00276372">
        <w:rPr>
          <w:rFonts w:ascii="Arial" w:hAnsi="Arial" w:cs="Arial"/>
          <w:b/>
          <w:sz w:val="24"/>
          <w:szCs w:val="24"/>
        </w:rPr>
        <w:t>P</w:t>
      </w:r>
      <w:r w:rsidRPr="006E1997">
        <w:rPr>
          <w:rFonts w:ascii="Arial" w:hAnsi="Arial" w:cs="Arial"/>
          <w:sz w:val="24"/>
          <w:szCs w:val="24"/>
        </w:rPr>
        <w:t xml:space="preserve">rograma de </w:t>
      </w:r>
      <w:r w:rsidR="0027784E" w:rsidRPr="00276372">
        <w:rPr>
          <w:rFonts w:ascii="Arial" w:hAnsi="Arial" w:cs="Arial"/>
          <w:b/>
          <w:sz w:val="24"/>
          <w:szCs w:val="24"/>
        </w:rPr>
        <w:t>A</w:t>
      </w:r>
      <w:r w:rsidRPr="006E1997">
        <w:rPr>
          <w:rFonts w:ascii="Arial" w:hAnsi="Arial" w:cs="Arial"/>
          <w:sz w:val="24"/>
          <w:szCs w:val="24"/>
        </w:rPr>
        <w:t>cción se compromete:</w:t>
      </w:r>
    </w:p>
    <w:p w:rsidR="00B93973" w:rsidRDefault="006E1997" w:rsidP="00B93973">
      <w:pPr>
        <w:pStyle w:val="Prrafodelista"/>
        <w:numPr>
          <w:ilvl w:val="0"/>
          <w:numId w:val="7"/>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t>A la defensa del reconocimiento de los derechos socia</w:t>
      </w:r>
      <w:r w:rsidR="006E0A87" w:rsidRPr="00B93973">
        <w:rPr>
          <w:rFonts w:ascii="Arial" w:hAnsi="Arial" w:cs="Arial"/>
          <w:sz w:val="24"/>
          <w:szCs w:val="24"/>
        </w:rPr>
        <w:t>les de las mujeres y jóvenes.</w:t>
      </w:r>
    </w:p>
    <w:p w:rsidR="006E0A87" w:rsidRDefault="006E0A87" w:rsidP="00B93973">
      <w:pPr>
        <w:pStyle w:val="Prrafodelista"/>
        <w:numPr>
          <w:ilvl w:val="0"/>
          <w:numId w:val="7"/>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t xml:space="preserve"> </w:t>
      </w:r>
      <w:r w:rsidR="006E1997" w:rsidRPr="00B93973">
        <w:rPr>
          <w:rFonts w:ascii="Arial" w:hAnsi="Arial" w:cs="Arial"/>
          <w:sz w:val="24"/>
          <w:szCs w:val="24"/>
        </w:rPr>
        <w:t xml:space="preserve">Impulsar </w:t>
      </w:r>
      <w:r w:rsidR="006E1997" w:rsidRPr="00B93973">
        <w:rPr>
          <w:rFonts w:ascii="Arial" w:hAnsi="Arial" w:cs="Arial"/>
          <w:b/>
          <w:sz w:val="24"/>
          <w:szCs w:val="24"/>
        </w:rPr>
        <w:t>leyes y</w:t>
      </w:r>
      <w:r w:rsidR="006E1997" w:rsidRPr="00B93973">
        <w:rPr>
          <w:rFonts w:ascii="Arial" w:hAnsi="Arial" w:cs="Arial"/>
          <w:sz w:val="24"/>
          <w:szCs w:val="24"/>
        </w:rPr>
        <w:t xml:space="preserve"> reformas, que reconozca la labor económica y so</w:t>
      </w:r>
      <w:r w:rsidRPr="00B93973">
        <w:rPr>
          <w:rFonts w:ascii="Arial" w:hAnsi="Arial" w:cs="Arial"/>
          <w:sz w:val="24"/>
          <w:szCs w:val="24"/>
        </w:rPr>
        <w:t xml:space="preserve">cial de las mujeres y jóvenes. </w:t>
      </w:r>
    </w:p>
    <w:p w:rsidR="006E0A87" w:rsidRPr="00B93973" w:rsidRDefault="006E1997" w:rsidP="00B93973">
      <w:pPr>
        <w:pStyle w:val="Prrafodelista"/>
        <w:numPr>
          <w:ilvl w:val="0"/>
          <w:numId w:val="7"/>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lastRenderedPageBreak/>
        <w:t>Promover  programa de educación básica,  capacitación y cultura para el empleo y proyectos productivos que generen</w:t>
      </w:r>
      <w:r w:rsidRPr="00B93973">
        <w:rPr>
          <w:rFonts w:ascii="Arial" w:hAnsi="Arial" w:cs="Arial"/>
          <w:b/>
          <w:sz w:val="24"/>
          <w:szCs w:val="24"/>
        </w:rPr>
        <w:t xml:space="preserve"> mayor</w:t>
      </w:r>
      <w:r w:rsidRPr="00B93973">
        <w:rPr>
          <w:rFonts w:ascii="Arial" w:hAnsi="Arial" w:cs="Arial"/>
          <w:sz w:val="24"/>
          <w:szCs w:val="24"/>
        </w:rPr>
        <w:t xml:space="preserve"> </w:t>
      </w:r>
      <w:r w:rsidRPr="00B93973">
        <w:rPr>
          <w:rFonts w:ascii="Arial" w:hAnsi="Arial" w:cs="Arial"/>
          <w:b/>
          <w:sz w:val="24"/>
          <w:szCs w:val="24"/>
        </w:rPr>
        <w:t>bienestar social</w:t>
      </w:r>
      <w:r w:rsidRPr="00B93973">
        <w:rPr>
          <w:rFonts w:ascii="Arial" w:hAnsi="Arial" w:cs="Arial"/>
          <w:sz w:val="24"/>
          <w:szCs w:val="24"/>
        </w:rPr>
        <w:t>.</w:t>
      </w:r>
      <w:r w:rsidRPr="00B93973">
        <w:rPr>
          <w:rFonts w:ascii="Arial" w:hAnsi="Arial" w:cs="Arial"/>
          <w:b/>
          <w:sz w:val="24"/>
          <w:szCs w:val="24"/>
        </w:rPr>
        <w:t xml:space="preserve"> </w:t>
      </w:r>
    </w:p>
    <w:p w:rsidR="006E1997" w:rsidRPr="00B93973" w:rsidRDefault="006E1997" w:rsidP="00B93973">
      <w:pPr>
        <w:pStyle w:val="Prrafodelista"/>
        <w:numPr>
          <w:ilvl w:val="0"/>
          <w:numId w:val="7"/>
        </w:numPr>
        <w:spacing w:line="240" w:lineRule="auto"/>
        <w:ind w:left="1276" w:hanging="284"/>
        <w:contextualSpacing w:val="0"/>
        <w:jc w:val="both"/>
        <w:rPr>
          <w:rFonts w:ascii="Arial" w:hAnsi="Arial" w:cs="Arial"/>
          <w:sz w:val="24"/>
          <w:szCs w:val="24"/>
        </w:rPr>
      </w:pPr>
      <w:r w:rsidRPr="00B93973">
        <w:rPr>
          <w:rFonts w:ascii="Arial" w:hAnsi="Arial" w:cs="Arial"/>
          <w:sz w:val="24"/>
          <w:szCs w:val="24"/>
        </w:rPr>
        <w:t xml:space="preserve">En materia laboral, impulsa reformas a fin de que la ley Federal del Trabajo contemple en los contratos colectivos la equidad de género. </w:t>
      </w:r>
    </w:p>
    <w:p w:rsidR="006E1997" w:rsidRPr="006E1997" w:rsidRDefault="006E1997" w:rsidP="006E0A87">
      <w:pPr>
        <w:spacing w:line="240" w:lineRule="auto"/>
        <w:rPr>
          <w:rFonts w:ascii="Arial" w:hAnsi="Arial" w:cs="Arial"/>
          <w:sz w:val="24"/>
          <w:szCs w:val="24"/>
        </w:rPr>
      </w:pPr>
    </w:p>
    <w:p w:rsidR="006E0A87" w:rsidRDefault="00B93973" w:rsidP="006E0A87">
      <w:pPr>
        <w:spacing w:line="240" w:lineRule="auto"/>
        <w:jc w:val="both"/>
        <w:rPr>
          <w:rFonts w:ascii="Arial" w:hAnsi="Arial" w:cs="Arial"/>
          <w:sz w:val="24"/>
          <w:szCs w:val="24"/>
        </w:rPr>
      </w:pPr>
      <w:r w:rsidRPr="00B93973">
        <w:rPr>
          <w:rFonts w:ascii="Arial" w:hAnsi="Arial" w:cs="Arial"/>
          <w:b/>
          <w:sz w:val="24"/>
          <w:szCs w:val="24"/>
        </w:rPr>
        <w:t>D.</w:t>
      </w:r>
      <w:r>
        <w:rPr>
          <w:rFonts w:ascii="Arial" w:hAnsi="Arial" w:cs="Arial"/>
          <w:sz w:val="24"/>
          <w:szCs w:val="24"/>
        </w:rPr>
        <w:t xml:space="preserve"> </w:t>
      </w:r>
      <w:r w:rsidR="006E1997" w:rsidRPr="006E1997">
        <w:rPr>
          <w:rFonts w:ascii="Arial" w:hAnsi="Arial" w:cs="Arial"/>
          <w:sz w:val="24"/>
          <w:szCs w:val="24"/>
        </w:rPr>
        <w:t xml:space="preserve">COMPROMISO CON LOS OBREROS </w:t>
      </w:r>
      <w:r w:rsidR="006E1997" w:rsidRPr="006E1997">
        <w:rPr>
          <w:rFonts w:ascii="Arial" w:hAnsi="Arial" w:cs="Arial"/>
          <w:sz w:val="24"/>
          <w:szCs w:val="24"/>
        </w:rPr>
        <w:cr/>
      </w:r>
      <w:r w:rsidR="006E1997" w:rsidRPr="006E1997">
        <w:rPr>
          <w:rFonts w:ascii="Arial" w:hAnsi="Arial" w:cs="Arial"/>
          <w:sz w:val="24"/>
          <w:szCs w:val="24"/>
        </w:rPr>
        <w:br/>
        <w:t xml:space="preserve">En el proceso revolucionario en este país, no podemos dejar de desconocer que fue impulsado por los obreros, así tenemos por ejemplo los enfrentamientos y choques que se dieron en las huelgas de Río Blanco y Cananea, todos estos movimientos encabezados por obreros inconformes que trataban de reivindicar sus derechos. El sector obrero ha sido motor principal para el despegue y desarrollo de esta base trabajadora, que  ha sido y seguirá siendo el contrapeso y balanza de la voracidad y desmedido deseo de enriquecimiento de aquellas clases poderosas que todo lo miden en función del dinero, pero que gracias a la participación e intervención de los obreros agrupándose en sus respectivas centrales se ha logrado dar estabilidad y paso </w:t>
      </w:r>
      <w:r w:rsidR="006E0A87">
        <w:rPr>
          <w:rFonts w:ascii="Arial" w:hAnsi="Arial" w:cs="Arial"/>
          <w:sz w:val="24"/>
          <w:szCs w:val="24"/>
        </w:rPr>
        <w:t xml:space="preserve">al progreso en nuestro país. </w:t>
      </w:r>
    </w:p>
    <w:p w:rsidR="006E0A87" w:rsidRDefault="006E1997" w:rsidP="006E0A87">
      <w:pPr>
        <w:spacing w:line="240" w:lineRule="auto"/>
        <w:jc w:val="both"/>
        <w:rPr>
          <w:rFonts w:ascii="Arial" w:hAnsi="Arial" w:cs="Arial"/>
          <w:sz w:val="24"/>
          <w:szCs w:val="24"/>
        </w:rPr>
      </w:pPr>
      <w:r w:rsidRPr="006E1997">
        <w:rPr>
          <w:rFonts w:ascii="Arial" w:hAnsi="Arial" w:cs="Arial"/>
          <w:sz w:val="24"/>
          <w:szCs w:val="24"/>
        </w:rPr>
        <w:t>Sin embargo las metas y objetivos en sí, no se han terminado sino por el contrario se siguen refrendando en beneficio de la base trabajadora, porque uno de los postulados de los obreros es seguir luchando para mantener salarios justos que cubran las necesidades mínimas de sus familias, por tanto impulsaremos el trabajo como base principal de la Agrupación dentro de un marco jurídico, donde se dé el respeto entre la empresa y el trabajador, procurando no llegar a luchas estériles que dañen a la vida interna del sindicato y al desarrollo de la base trabajadora y con este ideal pugnamos</w:t>
      </w:r>
      <w:r w:rsidR="006E0A87">
        <w:rPr>
          <w:rFonts w:ascii="Arial" w:hAnsi="Arial" w:cs="Arial"/>
          <w:sz w:val="24"/>
          <w:szCs w:val="24"/>
        </w:rPr>
        <w:t xml:space="preserve"> p</w:t>
      </w:r>
      <w:r w:rsidRPr="006E1997">
        <w:rPr>
          <w:rFonts w:ascii="Arial" w:hAnsi="Arial" w:cs="Arial"/>
          <w:sz w:val="24"/>
          <w:szCs w:val="24"/>
        </w:rPr>
        <w:t>or:</w:t>
      </w:r>
    </w:p>
    <w:p w:rsidR="006E0A87" w:rsidRDefault="006E1997" w:rsidP="00195A19">
      <w:pPr>
        <w:pStyle w:val="Prrafodelista"/>
        <w:numPr>
          <w:ilvl w:val="0"/>
          <w:numId w:val="8"/>
        </w:numPr>
        <w:spacing w:line="240" w:lineRule="auto"/>
        <w:ind w:left="1276" w:hanging="284"/>
        <w:contextualSpacing w:val="0"/>
        <w:jc w:val="both"/>
        <w:rPr>
          <w:rFonts w:ascii="Arial" w:hAnsi="Arial" w:cs="Arial"/>
          <w:sz w:val="24"/>
          <w:szCs w:val="24"/>
        </w:rPr>
      </w:pPr>
      <w:r w:rsidRPr="00195A19">
        <w:rPr>
          <w:rFonts w:ascii="Arial" w:hAnsi="Arial" w:cs="Arial"/>
          <w:sz w:val="24"/>
          <w:szCs w:val="24"/>
        </w:rPr>
        <w:t>Mejorar el nivel de vida de las f</w:t>
      </w:r>
      <w:r w:rsidR="006E0A87" w:rsidRPr="00195A19">
        <w:rPr>
          <w:rFonts w:ascii="Arial" w:hAnsi="Arial" w:cs="Arial"/>
          <w:sz w:val="24"/>
          <w:szCs w:val="24"/>
        </w:rPr>
        <w:t xml:space="preserve">amilias de clase trabajadora. </w:t>
      </w:r>
    </w:p>
    <w:p w:rsidR="006E0A87" w:rsidRDefault="006E1997" w:rsidP="00195A19">
      <w:pPr>
        <w:pStyle w:val="Prrafodelista"/>
        <w:numPr>
          <w:ilvl w:val="0"/>
          <w:numId w:val="8"/>
        </w:numPr>
        <w:spacing w:line="240" w:lineRule="auto"/>
        <w:ind w:left="1276" w:hanging="284"/>
        <w:contextualSpacing w:val="0"/>
        <w:jc w:val="both"/>
        <w:rPr>
          <w:rFonts w:ascii="Arial" w:hAnsi="Arial" w:cs="Arial"/>
          <w:sz w:val="24"/>
          <w:szCs w:val="24"/>
        </w:rPr>
      </w:pPr>
      <w:r w:rsidRPr="00195A19">
        <w:rPr>
          <w:rFonts w:ascii="Arial" w:hAnsi="Arial" w:cs="Arial"/>
          <w:sz w:val="24"/>
          <w:szCs w:val="24"/>
        </w:rPr>
        <w:t xml:space="preserve">Impulsar el desarrollo de la base trabajadora buscando acuerdos que los beneficien </w:t>
      </w:r>
      <w:r w:rsidRPr="00195A19">
        <w:rPr>
          <w:rFonts w:ascii="Arial" w:hAnsi="Arial" w:cs="Arial"/>
          <w:b/>
          <w:sz w:val="24"/>
          <w:szCs w:val="24"/>
        </w:rPr>
        <w:t>con la empresa.</w:t>
      </w:r>
      <w:r w:rsidR="006E0A87" w:rsidRPr="00195A19">
        <w:rPr>
          <w:rFonts w:ascii="Arial" w:hAnsi="Arial" w:cs="Arial"/>
          <w:sz w:val="24"/>
          <w:szCs w:val="24"/>
        </w:rPr>
        <w:t xml:space="preserve"> </w:t>
      </w:r>
    </w:p>
    <w:p w:rsidR="00195A19" w:rsidRDefault="006E1997" w:rsidP="00195A19">
      <w:pPr>
        <w:pStyle w:val="Prrafodelista"/>
        <w:numPr>
          <w:ilvl w:val="0"/>
          <w:numId w:val="8"/>
        </w:numPr>
        <w:spacing w:line="240" w:lineRule="auto"/>
        <w:ind w:left="1276" w:hanging="284"/>
        <w:contextualSpacing w:val="0"/>
        <w:jc w:val="both"/>
        <w:rPr>
          <w:rFonts w:ascii="Arial" w:hAnsi="Arial" w:cs="Arial"/>
          <w:sz w:val="24"/>
          <w:szCs w:val="24"/>
        </w:rPr>
      </w:pPr>
      <w:r w:rsidRPr="00195A19">
        <w:rPr>
          <w:rFonts w:ascii="Arial" w:hAnsi="Arial" w:cs="Arial"/>
          <w:sz w:val="24"/>
          <w:szCs w:val="24"/>
        </w:rPr>
        <w:t xml:space="preserve">Impulsar reformas a la ley en beneficio a la </w:t>
      </w:r>
      <w:r w:rsidR="006E0A87" w:rsidRPr="00195A19">
        <w:rPr>
          <w:rFonts w:ascii="Arial" w:hAnsi="Arial" w:cs="Arial"/>
          <w:sz w:val="24"/>
          <w:szCs w:val="24"/>
        </w:rPr>
        <w:t>base trabajadora.</w:t>
      </w:r>
    </w:p>
    <w:p w:rsidR="006E0A87" w:rsidRDefault="006E1997" w:rsidP="00195A19">
      <w:pPr>
        <w:pStyle w:val="Prrafodelista"/>
        <w:numPr>
          <w:ilvl w:val="0"/>
          <w:numId w:val="8"/>
        </w:numPr>
        <w:spacing w:line="240" w:lineRule="auto"/>
        <w:ind w:left="1276" w:hanging="284"/>
        <w:contextualSpacing w:val="0"/>
        <w:jc w:val="both"/>
        <w:rPr>
          <w:rFonts w:ascii="Arial" w:hAnsi="Arial" w:cs="Arial"/>
          <w:sz w:val="24"/>
          <w:szCs w:val="24"/>
        </w:rPr>
      </w:pPr>
      <w:r w:rsidRPr="00195A19">
        <w:rPr>
          <w:rFonts w:ascii="Arial" w:hAnsi="Arial" w:cs="Arial"/>
          <w:b/>
          <w:sz w:val="24"/>
          <w:szCs w:val="24"/>
        </w:rPr>
        <w:t>Combatir</w:t>
      </w:r>
      <w:r w:rsidRPr="00195A19">
        <w:rPr>
          <w:rFonts w:ascii="Arial" w:hAnsi="Arial" w:cs="Arial"/>
          <w:sz w:val="24"/>
          <w:szCs w:val="24"/>
        </w:rPr>
        <w:t xml:space="preserve"> </w:t>
      </w:r>
      <w:r w:rsidRPr="00195A19">
        <w:rPr>
          <w:rFonts w:ascii="Arial" w:hAnsi="Arial" w:cs="Arial"/>
          <w:b/>
          <w:sz w:val="24"/>
          <w:szCs w:val="24"/>
        </w:rPr>
        <w:t xml:space="preserve">por la vía pacífica, </w:t>
      </w:r>
      <w:r w:rsidRPr="00195A19">
        <w:rPr>
          <w:rFonts w:ascii="Arial" w:hAnsi="Arial" w:cs="Arial"/>
          <w:sz w:val="24"/>
          <w:szCs w:val="24"/>
        </w:rPr>
        <w:t>cambios o reformas de la ley que a</w:t>
      </w:r>
      <w:r w:rsidR="00195A19">
        <w:rPr>
          <w:rFonts w:ascii="Arial" w:hAnsi="Arial" w:cs="Arial"/>
          <w:sz w:val="24"/>
          <w:szCs w:val="24"/>
        </w:rPr>
        <w:t>fecten a la base trabajadora.</w:t>
      </w:r>
    </w:p>
    <w:p w:rsidR="006E0A87" w:rsidRDefault="006E1997" w:rsidP="00195A19">
      <w:pPr>
        <w:pStyle w:val="Prrafodelista"/>
        <w:numPr>
          <w:ilvl w:val="0"/>
          <w:numId w:val="8"/>
        </w:numPr>
        <w:spacing w:line="240" w:lineRule="auto"/>
        <w:ind w:left="1276" w:hanging="284"/>
        <w:contextualSpacing w:val="0"/>
        <w:jc w:val="both"/>
        <w:rPr>
          <w:rFonts w:ascii="Arial" w:hAnsi="Arial" w:cs="Arial"/>
          <w:sz w:val="24"/>
          <w:szCs w:val="24"/>
        </w:rPr>
      </w:pPr>
      <w:r w:rsidRPr="00195A19">
        <w:rPr>
          <w:rFonts w:ascii="Arial" w:hAnsi="Arial" w:cs="Arial"/>
          <w:sz w:val="24"/>
          <w:szCs w:val="24"/>
        </w:rPr>
        <w:t xml:space="preserve">Crear convenios para créditos con el Estado y el </w:t>
      </w:r>
      <w:r w:rsidR="006E0A87" w:rsidRPr="00195A19">
        <w:rPr>
          <w:rFonts w:ascii="Arial" w:hAnsi="Arial" w:cs="Arial"/>
          <w:sz w:val="24"/>
          <w:szCs w:val="24"/>
        </w:rPr>
        <w:t xml:space="preserve">trabajador. </w:t>
      </w:r>
    </w:p>
    <w:p w:rsidR="006E0A87" w:rsidRDefault="006E1997" w:rsidP="00195A19">
      <w:pPr>
        <w:pStyle w:val="Prrafodelista"/>
        <w:numPr>
          <w:ilvl w:val="0"/>
          <w:numId w:val="8"/>
        </w:numPr>
        <w:spacing w:line="240" w:lineRule="auto"/>
        <w:ind w:left="1276" w:hanging="284"/>
        <w:contextualSpacing w:val="0"/>
        <w:jc w:val="both"/>
        <w:rPr>
          <w:rFonts w:ascii="Arial" w:hAnsi="Arial" w:cs="Arial"/>
          <w:sz w:val="24"/>
          <w:szCs w:val="24"/>
        </w:rPr>
      </w:pPr>
      <w:r w:rsidRPr="00195A19">
        <w:rPr>
          <w:rFonts w:ascii="Arial" w:hAnsi="Arial" w:cs="Arial"/>
          <w:sz w:val="24"/>
          <w:szCs w:val="24"/>
        </w:rPr>
        <w:t>Luchar por un mejor servicio de sa</w:t>
      </w:r>
      <w:r w:rsidR="00195A19">
        <w:rPr>
          <w:rFonts w:ascii="Arial" w:hAnsi="Arial" w:cs="Arial"/>
          <w:sz w:val="24"/>
          <w:szCs w:val="24"/>
        </w:rPr>
        <w:t>lud para la base trabajadora.</w:t>
      </w:r>
    </w:p>
    <w:p w:rsidR="006E0A87" w:rsidRDefault="006E1997" w:rsidP="00195A19">
      <w:pPr>
        <w:pStyle w:val="Prrafodelista"/>
        <w:numPr>
          <w:ilvl w:val="0"/>
          <w:numId w:val="8"/>
        </w:numPr>
        <w:spacing w:line="240" w:lineRule="auto"/>
        <w:ind w:left="1276" w:hanging="284"/>
        <w:contextualSpacing w:val="0"/>
        <w:jc w:val="both"/>
        <w:rPr>
          <w:rFonts w:ascii="Arial" w:hAnsi="Arial" w:cs="Arial"/>
          <w:sz w:val="24"/>
          <w:szCs w:val="24"/>
        </w:rPr>
      </w:pPr>
      <w:r w:rsidRPr="00195A19">
        <w:rPr>
          <w:rFonts w:ascii="Arial" w:hAnsi="Arial" w:cs="Arial"/>
          <w:sz w:val="24"/>
          <w:szCs w:val="24"/>
        </w:rPr>
        <w:t>Impulsar salarios que garanticen la estabilidad en las</w:t>
      </w:r>
      <w:r w:rsidR="006E0A87" w:rsidRPr="00195A19">
        <w:rPr>
          <w:rFonts w:ascii="Arial" w:hAnsi="Arial" w:cs="Arial"/>
          <w:sz w:val="24"/>
          <w:szCs w:val="24"/>
        </w:rPr>
        <w:t xml:space="preserve"> familias de los trabajadores. </w:t>
      </w:r>
    </w:p>
    <w:p w:rsidR="006E0A87" w:rsidRPr="00195A19" w:rsidRDefault="006E1997" w:rsidP="00195A19">
      <w:pPr>
        <w:pStyle w:val="Prrafodelista"/>
        <w:numPr>
          <w:ilvl w:val="0"/>
          <w:numId w:val="8"/>
        </w:numPr>
        <w:spacing w:line="240" w:lineRule="auto"/>
        <w:ind w:left="1276" w:hanging="284"/>
        <w:contextualSpacing w:val="0"/>
        <w:jc w:val="both"/>
        <w:rPr>
          <w:rFonts w:ascii="Arial" w:hAnsi="Arial" w:cs="Arial"/>
          <w:sz w:val="24"/>
          <w:szCs w:val="24"/>
        </w:rPr>
      </w:pPr>
      <w:r w:rsidRPr="00195A19">
        <w:rPr>
          <w:rFonts w:ascii="Arial" w:hAnsi="Arial" w:cs="Arial"/>
          <w:sz w:val="24"/>
          <w:szCs w:val="24"/>
        </w:rPr>
        <w:t>Buscar empleos decentes, sindic</w:t>
      </w:r>
      <w:r w:rsidR="006E0A87" w:rsidRPr="00195A19">
        <w:rPr>
          <w:rFonts w:ascii="Arial" w:hAnsi="Arial" w:cs="Arial"/>
          <w:sz w:val="24"/>
          <w:szCs w:val="24"/>
        </w:rPr>
        <w:t>atos fuertes y sociedad justa</w:t>
      </w:r>
    </w:p>
    <w:p w:rsidR="00195A19" w:rsidRDefault="00195A19" w:rsidP="006E0A87">
      <w:pPr>
        <w:spacing w:line="240" w:lineRule="auto"/>
        <w:jc w:val="both"/>
        <w:rPr>
          <w:rFonts w:ascii="Arial" w:hAnsi="Arial" w:cs="Arial"/>
          <w:sz w:val="24"/>
          <w:szCs w:val="24"/>
        </w:rPr>
      </w:pPr>
      <w:r w:rsidRPr="00195A19">
        <w:rPr>
          <w:rFonts w:ascii="Arial" w:hAnsi="Arial" w:cs="Arial"/>
          <w:b/>
          <w:sz w:val="24"/>
          <w:szCs w:val="24"/>
        </w:rPr>
        <w:lastRenderedPageBreak/>
        <w:t>E.</w:t>
      </w:r>
      <w:r>
        <w:rPr>
          <w:rFonts w:ascii="Arial" w:hAnsi="Arial" w:cs="Arial"/>
          <w:sz w:val="24"/>
          <w:szCs w:val="24"/>
        </w:rPr>
        <w:t xml:space="preserve"> </w:t>
      </w:r>
      <w:r w:rsidR="006E1997" w:rsidRPr="006E1997">
        <w:rPr>
          <w:rFonts w:ascii="Arial" w:hAnsi="Arial" w:cs="Arial"/>
          <w:sz w:val="24"/>
          <w:szCs w:val="24"/>
        </w:rPr>
        <w:t xml:space="preserve">ECOLOGÍA </w:t>
      </w:r>
      <w:r>
        <w:rPr>
          <w:rFonts w:ascii="Arial" w:hAnsi="Arial" w:cs="Arial"/>
          <w:sz w:val="24"/>
          <w:szCs w:val="24"/>
        </w:rPr>
        <w:t xml:space="preserve"> </w:t>
      </w:r>
      <w:r w:rsidRPr="00195A19">
        <w:rPr>
          <w:rFonts w:ascii="Arial" w:hAnsi="Arial" w:cs="Arial"/>
          <w:b/>
          <w:sz w:val="24"/>
          <w:szCs w:val="24"/>
        </w:rPr>
        <w:t>Y UNA ECONOMÍA SUSTENTABLE</w:t>
      </w:r>
    </w:p>
    <w:p w:rsidR="00195A19" w:rsidRDefault="006E1997" w:rsidP="006E0A87">
      <w:pPr>
        <w:spacing w:line="240" w:lineRule="auto"/>
        <w:jc w:val="both"/>
        <w:rPr>
          <w:rFonts w:ascii="Arial" w:hAnsi="Arial" w:cs="Arial"/>
          <w:sz w:val="24"/>
          <w:szCs w:val="24"/>
        </w:rPr>
      </w:pPr>
      <w:r w:rsidRPr="006E1997">
        <w:rPr>
          <w:rFonts w:ascii="Arial" w:hAnsi="Arial" w:cs="Arial"/>
          <w:sz w:val="24"/>
          <w:szCs w:val="24"/>
        </w:rPr>
        <w:br/>
        <w:t xml:space="preserve">La agrupación pugnara contra aquellas medidas que representen un deterioro en la calidad de la vida estando al pendiente en todo momento de </w:t>
      </w:r>
      <w:r w:rsidRPr="006E1997">
        <w:rPr>
          <w:rFonts w:ascii="Arial" w:hAnsi="Arial" w:cs="Arial"/>
          <w:b/>
          <w:sz w:val="24"/>
          <w:szCs w:val="24"/>
        </w:rPr>
        <w:t>concientizar</w:t>
      </w:r>
      <w:r w:rsidRPr="006E1997">
        <w:rPr>
          <w:rFonts w:ascii="Arial" w:hAnsi="Arial" w:cs="Arial"/>
          <w:sz w:val="24"/>
          <w:szCs w:val="24"/>
        </w:rPr>
        <w:t xml:space="preserve"> a la sociedad; para este efecto rechazaremos.</w:t>
      </w:r>
    </w:p>
    <w:p w:rsidR="006E0A87" w:rsidRDefault="006E1997" w:rsidP="00195A19">
      <w:pPr>
        <w:pStyle w:val="Prrafodelista"/>
        <w:numPr>
          <w:ilvl w:val="0"/>
          <w:numId w:val="9"/>
        </w:numPr>
        <w:spacing w:line="240" w:lineRule="auto"/>
        <w:ind w:left="1276" w:hanging="284"/>
        <w:contextualSpacing w:val="0"/>
        <w:jc w:val="both"/>
        <w:rPr>
          <w:rFonts w:ascii="Arial" w:hAnsi="Arial" w:cs="Arial"/>
          <w:sz w:val="24"/>
          <w:szCs w:val="24"/>
        </w:rPr>
      </w:pPr>
      <w:r w:rsidRPr="00195A19">
        <w:rPr>
          <w:rFonts w:ascii="Arial" w:hAnsi="Arial" w:cs="Arial"/>
          <w:sz w:val="24"/>
          <w:szCs w:val="24"/>
        </w:rPr>
        <w:t>La tala de árboles indiscriminada.</w:t>
      </w:r>
    </w:p>
    <w:p w:rsidR="006E0A87" w:rsidRPr="00195A19" w:rsidRDefault="006E1997" w:rsidP="00195A19">
      <w:pPr>
        <w:pStyle w:val="Prrafodelista"/>
        <w:numPr>
          <w:ilvl w:val="0"/>
          <w:numId w:val="9"/>
        </w:numPr>
        <w:spacing w:line="240" w:lineRule="auto"/>
        <w:ind w:left="1276" w:hanging="284"/>
        <w:contextualSpacing w:val="0"/>
        <w:jc w:val="both"/>
        <w:rPr>
          <w:rFonts w:ascii="Arial" w:hAnsi="Arial" w:cs="Arial"/>
          <w:sz w:val="24"/>
          <w:szCs w:val="24"/>
        </w:rPr>
      </w:pPr>
      <w:r w:rsidRPr="00195A19">
        <w:rPr>
          <w:rFonts w:ascii="Arial" w:hAnsi="Arial" w:cs="Arial"/>
          <w:b/>
          <w:sz w:val="24"/>
          <w:szCs w:val="24"/>
        </w:rPr>
        <w:t xml:space="preserve">La contaminación. </w:t>
      </w:r>
    </w:p>
    <w:p w:rsidR="006E0A87" w:rsidRPr="00195A19" w:rsidRDefault="006E1997" w:rsidP="00195A19">
      <w:pPr>
        <w:pStyle w:val="Prrafodelista"/>
        <w:numPr>
          <w:ilvl w:val="0"/>
          <w:numId w:val="9"/>
        </w:numPr>
        <w:spacing w:line="240" w:lineRule="auto"/>
        <w:ind w:left="1276" w:hanging="284"/>
        <w:contextualSpacing w:val="0"/>
        <w:jc w:val="both"/>
        <w:rPr>
          <w:rFonts w:ascii="Arial" w:hAnsi="Arial" w:cs="Arial"/>
          <w:sz w:val="24"/>
          <w:szCs w:val="24"/>
        </w:rPr>
      </w:pPr>
      <w:r w:rsidRPr="00195A19">
        <w:rPr>
          <w:rFonts w:ascii="Arial" w:hAnsi="Arial" w:cs="Arial"/>
          <w:b/>
          <w:sz w:val="24"/>
          <w:szCs w:val="24"/>
        </w:rPr>
        <w:t>La caza y la pesca en temporadas de veda.</w:t>
      </w:r>
    </w:p>
    <w:p w:rsidR="006E1997" w:rsidRPr="00195A19" w:rsidRDefault="006E1997" w:rsidP="00195A19">
      <w:pPr>
        <w:pStyle w:val="Prrafodelista"/>
        <w:numPr>
          <w:ilvl w:val="0"/>
          <w:numId w:val="9"/>
        </w:numPr>
        <w:spacing w:line="240" w:lineRule="auto"/>
        <w:ind w:left="1276" w:hanging="284"/>
        <w:contextualSpacing w:val="0"/>
        <w:jc w:val="both"/>
        <w:rPr>
          <w:rFonts w:ascii="Arial" w:hAnsi="Arial" w:cs="Arial"/>
          <w:sz w:val="24"/>
          <w:szCs w:val="24"/>
        </w:rPr>
      </w:pPr>
      <w:r w:rsidRPr="00195A19">
        <w:rPr>
          <w:rFonts w:ascii="Arial" w:hAnsi="Arial" w:cs="Arial"/>
          <w:sz w:val="24"/>
          <w:szCs w:val="24"/>
        </w:rPr>
        <w:t>Realizaremos foros ecológicos</w:t>
      </w:r>
      <w:r w:rsidRPr="00195A19">
        <w:rPr>
          <w:rFonts w:ascii="Arial" w:hAnsi="Arial" w:cs="Arial"/>
          <w:b/>
          <w:sz w:val="24"/>
          <w:szCs w:val="24"/>
        </w:rPr>
        <w:t>, para analizar el cambio climático</w:t>
      </w:r>
      <w:r w:rsidRPr="00195A19">
        <w:rPr>
          <w:rFonts w:ascii="Arial" w:hAnsi="Arial" w:cs="Arial"/>
          <w:sz w:val="24"/>
          <w:szCs w:val="24"/>
        </w:rPr>
        <w:t xml:space="preserve"> </w:t>
      </w:r>
      <w:r w:rsidRPr="00195A19">
        <w:rPr>
          <w:rFonts w:ascii="Arial" w:hAnsi="Arial" w:cs="Arial"/>
          <w:b/>
          <w:sz w:val="24"/>
          <w:szCs w:val="24"/>
        </w:rPr>
        <w:t>para</w:t>
      </w:r>
      <w:r w:rsidRPr="00195A19">
        <w:rPr>
          <w:rFonts w:ascii="Arial" w:hAnsi="Arial" w:cs="Arial"/>
          <w:sz w:val="24"/>
          <w:szCs w:val="24"/>
        </w:rPr>
        <w:t xml:space="preserve"> </w:t>
      </w:r>
      <w:r w:rsidRPr="00195A19">
        <w:rPr>
          <w:rFonts w:ascii="Arial" w:hAnsi="Arial" w:cs="Arial"/>
          <w:b/>
          <w:sz w:val="24"/>
          <w:szCs w:val="24"/>
        </w:rPr>
        <w:t xml:space="preserve">sensibilizar a  </w:t>
      </w:r>
      <w:r w:rsidRPr="00195A19">
        <w:rPr>
          <w:rFonts w:ascii="Arial" w:hAnsi="Arial" w:cs="Arial"/>
          <w:sz w:val="24"/>
          <w:szCs w:val="24"/>
        </w:rPr>
        <w:t>las empresas</w:t>
      </w:r>
      <w:r w:rsidRPr="00195A19">
        <w:rPr>
          <w:rFonts w:ascii="Arial" w:hAnsi="Arial" w:cs="Arial"/>
          <w:b/>
          <w:sz w:val="24"/>
          <w:szCs w:val="24"/>
        </w:rPr>
        <w:t xml:space="preserve"> </w:t>
      </w:r>
      <w:r w:rsidRPr="00195A19">
        <w:rPr>
          <w:rFonts w:ascii="Arial" w:hAnsi="Arial" w:cs="Arial"/>
          <w:sz w:val="24"/>
          <w:szCs w:val="24"/>
        </w:rPr>
        <w:t>y</w:t>
      </w:r>
      <w:r w:rsidRPr="00195A19">
        <w:rPr>
          <w:rFonts w:ascii="Arial" w:hAnsi="Arial" w:cs="Arial"/>
          <w:b/>
          <w:sz w:val="24"/>
          <w:szCs w:val="24"/>
        </w:rPr>
        <w:t xml:space="preserve">  para que  esta</w:t>
      </w:r>
      <w:r w:rsidR="00E61D79" w:rsidRPr="00195A19">
        <w:rPr>
          <w:rFonts w:ascii="Arial" w:hAnsi="Arial" w:cs="Arial"/>
          <w:b/>
          <w:sz w:val="24"/>
          <w:szCs w:val="24"/>
        </w:rPr>
        <w:t>s</w:t>
      </w:r>
      <w:r w:rsidRPr="00195A19">
        <w:rPr>
          <w:rFonts w:ascii="Arial" w:hAnsi="Arial" w:cs="Arial"/>
          <w:b/>
          <w:sz w:val="24"/>
          <w:szCs w:val="24"/>
        </w:rPr>
        <w:t xml:space="preserve"> sean empresas sustentables. </w:t>
      </w:r>
    </w:p>
    <w:p w:rsidR="006E1997" w:rsidRPr="006E1997" w:rsidRDefault="006E1997" w:rsidP="00C30FA5">
      <w:pPr>
        <w:spacing w:line="240" w:lineRule="auto"/>
        <w:rPr>
          <w:rFonts w:ascii="Arial" w:hAnsi="Arial" w:cs="Arial"/>
          <w:b/>
          <w:sz w:val="24"/>
          <w:szCs w:val="24"/>
        </w:rPr>
      </w:pPr>
    </w:p>
    <w:p w:rsidR="00C30FA5" w:rsidRDefault="00195A19" w:rsidP="00C30FA5">
      <w:pPr>
        <w:spacing w:line="240" w:lineRule="auto"/>
        <w:jc w:val="both"/>
        <w:rPr>
          <w:rFonts w:ascii="Arial" w:hAnsi="Arial" w:cs="Arial"/>
          <w:sz w:val="24"/>
          <w:szCs w:val="24"/>
        </w:rPr>
      </w:pPr>
      <w:r w:rsidRPr="00195A19">
        <w:rPr>
          <w:rFonts w:ascii="Arial" w:hAnsi="Arial" w:cs="Arial"/>
          <w:b/>
          <w:sz w:val="24"/>
          <w:szCs w:val="24"/>
        </w:rPr>
        <w:t>F.</w:t>
      </w:r>
      <w:r>
        <w:rPr>
          <w:rFonts w:ascii="Arial" w:hAnsi="Arial" w:cs="Arial"/>
          <w:sz w:val="24"/>
          <w:szCs w:val="24"/>
        </w:rPr>
        <w:t xml:space="preserve"> </w:t>
      </w:r>
      <w:r w:rsidR="00C30FA5">
        <w:rPr>
          <w:rFonts w:ascii="Arial" w:hAnsi="Arial" w:cs="Arial"/>
          <w:sz w:val="24"/>
          <w:szCs w:val="24"/>
        </w:rPr>
        <w:t xml:space="preserve">VIVIENDA </w:t>
      </w:r>
      <w:r w:rsidRPr="00195A19">
        <w:rPr>
          <w:rFonts w:ascii="Arial" w:hAnsi="Arial" w:cs="Arial"/>
          <w:b/>
          <w:sz w:val="24"/>
          <w:szCs w:val="24"/>
        </w:rPr>
        <w:t>Y ESPACIOS PÚBLICOS SEGUROS</w:t>
      </w:r>
    </w:p>
    <w:p w:rsidR="00195A19" w:rsidRDefault="006E1997" w:rsidP="00C30FA5">
      <w:pPr>
        <w:spacing w:line="240" w:lineRule="auto"/>
        <w:jc w:val="both"/>
        <w:rPr>
          <w:rFonts w:ascii="Arial" w:hAnsi="Arial" w:cs="Arial"/>
          <w:sz w:val="24"/>
          <w:szCs w:val="24"/>
        </w:rPr>
      </w:pPr>
      <w:r w:rsidRPr="006E1997">
        <w:rPr>
          <w:rFonts w:ascii="Arial" w:hAnsi="Arial" w:cs="Arial"/>
          <w:sz w:val="24"/>
          <w:szCs w:val="24"/>
        </w:rPr>
        <w:t>Insatisfecha la sociedad, por el incumplimiento del derecho constitucional a la vivienda, ha creado por si misma esquemas de organización para la obtención de la misma, sin embargo, han visto en un bajo porcentaje cumplidas sus metas, por tal motivo el posicionamiento de la agrupación es:</w:t>
      </w:r>
    </w:p>
    <w:p w:rsidR="00195A19" w:rsidRPr="00195A19" w:rsidRDefault="006E1997" w:rsidP="00195A19">
      <w:pPr>
        <w:pStyle w:val="Prrafodelista"/>
        <w:numPr>
          <w:ilvl w:val="0"/>
          <w:numId w:val="10"/>
        </w:numPr>
        <w:spacing w:line="240" w:lineRule="auto"/>
        <w:ind w:left="1276" w:hanging="284"/>
        <w:contextualSpacing w:val="0"/>
        <w:jc w:val="both"/>
        <w:rPr>
          <w:rFonts w:ascii="Arial" w:hAnsi="Arial" w:cs="Arial"/>
          <w:sz w:val="24"/>
          <w:szCs w:val="24"/>
        </w:rPr>
      </w:pPr>
      <w:r w:rsidRPr="00195A19">
        <w:rPr>
          <w:rFonts w:ascii="Arial" w:hAnsi="Arial" w:cs="Arial"/>
          <w:sz w:val="24"/>
          <w:szCs w:val="24"/>
        </w:rPr>
        <w:t>Luchar por un incremento</w:t>
      </w:r>
      <w:r w:rsidR="00C30FA5" w:rsidRPr="00195A19">
        <w:rPr>
          <w:rFonts w:ascii="Arial" w:hAnsi="Arial" w:cs="Arial"/>
          <w:sz w:val="24"/>
          <w:szCs w:val="24"/>
        </w:rPr>
        <w:t xml:space="preserve"> de más programas de vivienda</w:t>
      </w:r>
      <w:r w:rsidR="00195A19" w:rsidRPr="00195A19">
        <w:rPr>
          <w:rFonts w:ascii="Arial" w:hAnsi="Arial" w:cs="Arial"/>
          <w:b/>
          <w:sz w:val="24"/>
          <w:szCs w:val="24"/>
        </w:rPr>
        <w:t>.</w:t>
      </w:r>
    </w:p>
    <w:p w:rsidR="00C30FA5" w:rsidRPr="00195A19" w:rsidRDefault="006E1997" w:rsidP="00195A19">
      <w:pPr>
        <w:pStyle w:val="Prrafodelista"/>
        <w:numPr>
          <w:ilvl w:val="0"/>
          <w:numId w:val="10"/>
        </w:numPr>
        <w:spacing w:line="240" w:lineRule="auto"/>
        <w:ind w:left="1276" w:hanging="284"/>
        <w:contextualSpacing w:val="0"/>
        <w:jc w:val="both"/>
        <w:rPr>
          <w:rFonts w:ascii="Arial" w:hAnsi="Arial" w:cs="Arial"/>
          <w:sz w:val="24"/>
          <w:szCs w:val="24"/>
        </w:rPr>
      </w:pPr>
      <w:r w:rsidRPr="00195A19">
        <w:rPr>
          <w:rFonts w:ascii="Arial" w:hAnsi="Arial" w:cs="Arial"/>
          <w:sz w:val="24"/>
          <w:szCs w:val="24"/>
        </w:rPr>
        <w:t xml:space="preserve">Impulsar y apoyar mecanismos ante las diferentes agrupaciones de vivienda </w:t>
      </w:r>
      <w:r w:rsidRPr="00195A19">
        <w:rPr>
          <w:rFonts w:ascii="Arial" w:hAnsi="Arial" w:cs="Arial"/>
          <w:b/>
          <w:sz w:val="24"/>
          <w:szCs w:val="24"/>
        </w:rPr>
        <w:t xml:space="preserve">y puedan lograr sus objetivos. </w:t>
      </w:r>
    </w:p>
    <w:p w:rsidR="00C30FA5" w:rsidRDefault="006E1997" w:rsidP="00195A19">
      <w:pPr>
        <w:pStyle w:val="Prrafodelista"/>
        <w:numPr>
          <w:ilvl w:val="0"/>
          <w:numId w:val="10"/>
        </w:numPr>
        <w:spacing w:line="240" w:lineRule="auto"/>
        <w:ind w:left="1276" w:hanging="284"/>
        <w:contextualSpacing w:val="0"/>
        <w:jc w:val="both"/>
        <w:rPr>
          <w:rFonts w:ascii="Arial" w:hAnsi="Arial" w:cs="Arial"/>
          <w:sz w:val="24"/>
          <w:szCs w:val="24"/>
        </w:rPr>
      </w:pPr>
      <w:r w:rsidRPr="00195A19">
        <w:rPr>
          <w:rFonts w:ascii="Arial" w:hAnsi="Arial" w:cs="Arial"/>
          <w:sz w:val="24"/>
          <w:szCs w:val="24"/>
        </w:rPr>
        <w:t>Impulsar los p</w:t>
      </w:r>
      <w:r w:rsidR="00C30FA5" w:rsidRPr="00195A19">
        <w:rPr>
          <w:rFonts w:ascii="Arial" w:hAnsi="Arial" w:cs="Arial"/>
          <w:sz w:val="24"/>
          <w:szCs w:val="24"/>
        </w:rPr>
        <w:t xml:space="preserve">rogramas de autoconstrucción. </w:t>
      </w:r>
    </w:p>
    <w:p w:rsidR="00C30FA5" w:rsidRPr="00195A19" w:rsidRDefault="006E1997" w:rsidP="00195A19">
      <w:pPr>
        <w:pStyle w:val="Prrafodelista"/>
        <w:numPr>
          <w:ilvl w:val="0"/>
          <w:numId w:val="10"/>
        </w:numPr>
        <w:spacing w:line="240" w:lineRule="auto"/>
        <w:ind w:left="1276" w:hanging="284"/>
        <w:contextualSpacing w:val="0"/>
        <w:jc w:val="both"/>
        <w:rPr>
          <w:rFonts w:ascii="Arial" w:hAnsi="Arial" w:cs="Arial"/>
          <w:sz w:val="24"/>
          <w:szCs w:val="24"/>
        </w:rPr>
      </w:pPr>
      <w:r w:rsidRPr="00195A19">
        <w:rPr>
          <w:rFonts w:ascii="Arial" w:hAnsi="Arial" w:cs="Arial"/>
          <w:sz w:val="24"/>
          <w:szCs w:val="24"/>
        </w:rPr>
        <w:t xml:space="preserve">Recurriremos ante las diferentes instancias y organismos </w:t>
      </w:r>
      <w:r w:rsidRPr="00EB1629">
        <w:rPr>
          <w:rFonts w:ascii="Arial" w:hAnsi="Arial" w:cs="Arial"/>
          <w:b/>
          <w:sz w:val="24"/>
          <w:szCs w:val="24"/>
        </w:rPr>
        <w:t>de</w:t>
      </w:r>
      <w:r w:rsidR="00741B91" w:rsidRPr="00195A19">
        <w:rPr>
          <w:rFonts w:ascii="Arial" w:hAnsi="Arial" w:cs="Arial"/>
          <w:sz w:val="24"/>
          <w:szCs w:val="24"/>
        </w:rPr>
        <w:t xml:space="preserve"> </w:t>
      </w:r>
      <w:r w:rsidRPr="00EB1629">
        <w:rPr>
          <w:rFonts w:ascii="Arial" w:hAnsi="Arial" w:cs="Arial"/>
          <w:b/>
          <w:sz w:val="24"/>
          <w:szCs w:val="24"/>
        </w:rPr>
        <w:t>l</w:t>
      </w:r>
      <w:r w:rsidR="00741B91" w:rsidRPr="00EB1629">
        <w:rPr>
          <w:rFonts w:ascii="Arial" w:hAnsi="Arial" w:cs="Arial"/>
          <w:b/>
          <w:sz w:val="24"/>
          <w:szCs w:val="24"/>
        </w:rPr>
        <w:t>os</w:t>
      </w:r>
      <w:r w:rsidRPr="00EB1629">
        <w:rPr>
          <w:rFonts w:ascii="Arial" w:hAnsi="Arial" w:cs="Arial"/>
          <w:b/>
          <w:sz w:val="24"/>
          <w:szCs w:val="24"/>
        </w:rPr>
        <w:t xml:space="preserve"> </w:t>
      </w:r>
      <w:r w:rsidR="00EB1629">
        <w:rPr>
          <w:rFonts w:ascii="Arial" w:hAnsi="Arial" w:cs="Arial"/>
          <w:b/>
          <w:sz w:val="24"/>
          <w:szCs w:val="24"/>
        </w:rPr>
        <w:t>G</w:t>
      </w:r>
      <w:r w:rsidRPr="00195A19">
        <w:rPr>
          <w:rFonts w:ascii="Arial" w:hAnsi="Arial" w:cs="Arial"/>
          <w:sz w:val="24"/>
          <w:szCs w:val="24"/>
        </w:rPr>
        <w:t>obierno</w:t>
      </w:r>
      <w:r w:rsidR="00741B91" w:rsidRPr="00EB1629">
        <w:rPr>
          <w:rFonts w:ascii="Arial" w:hAnsi="Arial" w:cs="Arial"/>
          <w:b/>
          <w:sz w:val="24"/>
          <w:szCs w:val="24"/>
        </w:rPr>
        <w:t>s</w:t>
      </w:r>
      <w:r w:rsidRPr="00195A19">
        <w:rPr>
          <w:rFonts w:ascii="Arial" w:hAnsi="Arial" w:cs="Arial"/>
          <w:sz w:val="24"/>
          <w:szCs w:val="24"/>
        </w:rPr>
        <w:t xml:space="preserve"> </w:t>
      </w:r>
      <w:r w:rsidR="00EB1629" w:rsidRPr="00EB1629">
        <w:rPr>
          <w:rFonts w:ascii="Arial" w:hAnsi="Arial" w:cs="Arial"/>
          <w:b/>
          <w:sz w:val="24"/>
          <w:szCs w:val="24"/>
        </w:rPr>
        <w:t>F</w:t>
      </w:r>
      <w:r w:rsidRPr="00195A19">
        <w:rPr>
          <w:rFonts w:ascii="Arial" w:hAnsi="Arial" w:cs="Arial"/>
          <w:sz w:val="24"/>
          <w:szCs w:val="24"/>
        </w:rPr>
        <w:t xml:space="preserve">ederal y </w:t>
      </w:r>
      <w:r w:rsidR="00EB1629" w:rsidRPr="00EB1629">
        <w:rPr>
          <w:rFonts w:ascii="Arial" w:hAnsi="Arial" w:cs="Arial"/>
          <w:b/>
          <w:sz w:val="24"/>
          <w:szCs w:val="24"/>
        </w:rPr>
        <w:t>L</w:t>
      </w:r>
      <w:r w:rsidRPr="00195A19">
        <w:rPr>
          <w:rFonts w:ascii="Arial" w:hAnsi="Arial" w:cs="Arial"/>
          <w:sz w:val="24"/>
          <w:szCs w:val="24"/>
        </w:rPr>
        <w:t>ocal encargado</w:t>
      </w:r>
      <w:r w:rsidR="00741B91" w:rsidRPr="00195A19">
        <w:rPr>
          <w:rFonts w:ascii="Arial" w:hAnsi="Arial" w:cs="Arial"/>
          <w:sz w:val="24"/>
          <w:szCs w:val="24"/>
        </w:rPr>
        <w:t>s</w:t>
      </w:r>
      <w:r w:rsidRPr="00195A19">
        <w:rPr>
          <w:rFonts w:ascii="Arial" w:hAnsi="Arial" w:cs="Arial"/>
          <w:sz w:val="24"/>
          <w:szCs w:val="24"/>
        </w:rPr>
        <w:t xml:space="preserve"> de los programas de vivienda, para realizar gestiones o convenios para la inclusión y obtención de nuestros afiliados y sociedad</w:t>
      </w:r>
      <w:r w:rsidRPr="00195A19">
        <w:rPr>
          <w:rFonts w:ascii="Arial" w:hAnsi="Arial" w:cs="Arial"/>
          <w:b/>
          <w:sz w:val="24"/>
          <w:szCs w:val="24"/>
        </w:rPr>
        <w:t xml:space="preserve"> </w:t>
      </w:r>
      <w:r w:rsidR="00C30FA5" w:rsidRPr="00195A19">
        <w:rPr>
          <w:rFonts w:ascii="Arial" w:hAnsi="Arial" w:cs="Arial"/>
          <w:sz w:val="24"/>
          <w:szCs w:val="24"/>
        </w:rPr>
        <w:t xml:space="preserve">de una vivienda. </w:t>
      </w:r>
    </w:p>
    <w:p w:rsidR="00C30FA5" w:rsidRDefault="00C30FA5" w:rsidP="00C30FA5">
      <w:pPr>
        <w:spacing w:line="240" w:lineRule="auto"/>
        <w:jc w:val="both"/>
        <w:rPr>
          <w:rFonts w:ascii="Arial" w:hAnsi="Arial" w:cs="Arial"/>
          <w:sz w:val="24"/>
          <w:szCs w:val="24"/>
        </w:rPr>
      </w:pPr>
    </w:p>
    <w:p w:rsidR="00C30FA5" w:rsidRDefault="00195A19" w:rsidP="00C30FA5">
      <w:pPr>
        <w:spacing w:line="240" w:lineRule="auto"/>
        <w:jc w:val="both"/>
        <w:rPr>
          <w:rFonts w:ascii="Arial" w:hAnsi="Arial" w:cs="Arial"/>
          <w:b/>
          <w:sz w:val="24"/>
          <w:szCs w:val="24"/>
        </w:rPr>
      </w:pPr>
      <w:r w:rsidRPr="00195A19">
        <w:rPr>
          <w:rFonts w:ascii="Arial" w:hAnsi="Arial" w:cs="Arial"/>
          <w:b/>
          <w:sz w:val="24"/>
          <w:szCs w:val="24"/>
        </w:rPr>
        <w:t>G.</w:t>
      </w:r>
      <w:r>
        <w:rPr>
          <w:rFonts w:ascii="Arial" w:hAnsi="Arial" w:cs="Arial"/>
          <w:sz w:val="24"/>
          <w:szCs w:val="24"/>
        </w:rPr>
        <w:t xml:space="preserve"> </w:t>
      </w:r>
      <w:r w:rsidR="006E1997" w:rsidRPr="006E1997">
        <w:rPr>
          <w:rFonts w:ascii="Arial" w:hAnsi="Arial" w:cs="Arial"/>
          <w:sz w:val="24"/>
          <w:szCs w:val="24"/>
        </w:rPr>
        <w:t xml:space="preserve">JUBILADOS, PENSIONADOS, TERCERA EDAD Y  DISCAPACITADOS </w:t>
      </w:r>
      <w:r w:rsidR="006E1997" w:rsidRPr="006E1997">
        <w:rPr>
          <w:rFonts w:ascii="Arial" w:hAnsi="Arial" w:cs="Arial"/>
          <w:sz w:val="24"/>
          <w:szCs w:val="24"/>
        </w:rPr>
        <w:cr/>
      </w:r>
      <w:r w:rsidR="006E1997" w:rsidRPr="006E1997">
        <w:rPr>
          <w:rFonts w:ascii="Arial" w:hAnsi="Arial" w:cs="Arial"/>
          <w:sz w:val="24"/>
          <w:szCs w:val="24"/>
        </w:rPr>
        <w:br/>
        <w:t xml:space="preserve">Para la agrupación, los grupos más vulnerables son estos y reconoce el aporte al desarrollo del país que han hecho a la población de jubilados y pensionados, quienes en su momento dieron su mejor esfuerzo en la construcción y </w:t>
      </w:r>
      <w:r w:rsidR="006E1997" w:rsidRPr="00A00BDB">
        <w:rPr>
          <w:rFonts w:ascii="Arial" w:hAnsi="Arial" w:cs="Arial"/>
          <w:sz w:val="24"/>
          <w:szCs w:val="24"/>
        </w:rPr>
        <w:t>desarrollo</w:t>
      </w:r>
      <w:r w:rsidR="006E1997" w:rsidRPr="006E1997">
        <w:rPr>
          <w:rFonts w:ascii="Arial" w:hAnsi="Arial" w:cs="Arial"/>
          <w:sz w:val="24"/>
          <w:szCs w:val="24"/>
        </w:rPr>
        <w:t xml:space="preserve"> de su país, </w:t>
      </w:r>
      <w:r w:rsidR="006E1997" w:rsidRPr="006E1997">
        <w:rPr>
          <w:rFonts w:ascii="Arial" w:hAnsi="Arial" w:cs="Arial"/>
          <w:b/>
          <w:sz w:val="24"/>
          <w:szCs w:val="24"/>
        </w:rPr>
        <w:t xml:space="preserve">que </w:t>
      </w:r>
      <w:r w:rsidR="006E1997" w:rsidRPr="0027784E">
        <w:rPr>
          <w:rFonts w:ascii="Arial" w:hAnsi="Arial" w:cs="Arial"/>
          <w:sz w:val="24"/>
          <w:szCs w:val="24"/>
        </w:rPr>
        <w:t xml:space="preserve">hoy </w:t>
      </w:r>
      <w:r w:rsidR="006E1997" w:rsidRPr="006E1997">
        <w:rPr>
          <w:rFonts w:ascii="Arial" w:hAnsi="Arial" w:cs="Arial"/>
          <w:b/>
          <w:sz w:val="24"/>
          <w:szCs w:val="24"/>
        </w:rPr>
        <w:t xml:space="preserve">disfrutamos. </w:t>
      </w:r>
    </w:p>
    <w:p w:rsidR="00C30FA5" w:rsidRDefault="006E1997" w:rsidP="00C30FA5">
      <w:pPr>
        <w:spacing w:line="240" w:lineRule="auto"/>
        <w:jc w:val="both"/>
        <w:rPr>
          <w:rFonts w:ascii="Arial" w:hAnsi="Arial" w:cs="Arial"/>
          <w:sz w:val="24"/>
          <w:szCs w:val="24"/>
        </w:rPr>
      </w:pPr>
      <w:r w:rsidRPr="006E1997">
        <w:rPr>
          <w:rFonts w:ascii="Arial" w:hAnsi="Arial" w:cs="Arial"/>
          <w:sz w:val="24"/>
          <w:szCs w:val="24"/>
        </w:rPr>
        <w:t xml:space="preserve">Por estos motivos, creemos que como asociados debemos de buscar espacios no solo en la cultura y recreación si no en los ámbitos de la producción donde, sin duda estos grupos darán su mejor esfuerzo. </w:t>
      </w:r>
      <w:r w:rsidRPr="006E1997">
        <w:rPr>
          <w:rFonts w:ascii="Arial" w:hAnsi="Arial" w:cs="Arial"/>
          <w:sz w:val="24"/>
          <w:szCs w:val="24"/>
        </w:rPr>
        <w:cr/>
      </w:r>
    </w:p>
    <w:p w:rsidR="00C30FA5" w:rsidRDefault="006E1997" w:rsidP="00C30FA5">
      <w:pPr>
        <w:spacing w:line="240" w:lineRule="auto"/>
        <w:jc w:val="both"/>
        <w:rPr>
          <w:rFonts w:ascii="Arial" w:hAnsi="Arial" w:cs="Arial"/>
          <w:sz w:val="24"/>
          <w:szCs w:val="24"/>
        </w:rPr>
      </w:pPr>
      <w:r w:rsidRPr="006E1997">
        <w:rPr>
          <w:rFonts w:ascii="Arial" w:hAnsi="Arial" w:cs="Arial"/>
          <w:sz w:val="24"/>
          <w:szCs w:val="24"/>
        </w:rPr>
        <w:lastRenderedPageBreak/>
        <w:t>Los grupos vulnerables son compañeros que independientemente de sus cualidades y limitaciones, son una población valiosa, que tiene mucho por aportar y que buscaremos esquemas de participación para ellos, donde se reflejen en programas que los</w:t>
      </w:r>
      <w:r w:rsidR="00C30FA5">
        <w:rPr>
          <w:rFonts w:ascii="Arial" w:hAnsi="Arial" w:cs="Arial"/>
          <w:sz w:val="24"/>
          <w:szCs w:val="24"/>
        </w:rPr>
        <w:t xml:space="preserve"> beneficien. </w:t>
      </w:r>
    </w:p>
    <w:p w:rsidR="00C30FA5" w:rsidRDefault="006E1997" w:rsidP="00C30FA5">
      <w:pPr>
        <w:spacing w:line="240" w:lineRule="auto"/>
        <w:jc w:val="both"/>
        <w:rPr>
          <w:rFonts w:ascii="Arial" w:hAnsi="Arial" w:cs="Arial"/>
          <w:sz w:val="24"/>
          <w:szCs w:val="24"/>
        </w:rPr>
      </w:pPr>
      <w:r w:rsidRPr="006E1997">
        <w:rPr>
          <w:rFonts w:ascii="Arial" w:hAnsi="Arial" w:cs="Arial"/>
          <w:sz w:val="24"/>
          <w:szCs w:val="24"/>
        </w:rPr>
        <w:t xml:space="preserve">Son seres humanos que con capacitación y oportunidades para desarrollar su intelecto o fuerza laboral </w:t>
      </w:r>
      <w:r w:rsidRPr="006E1997">
        <w:rPr>
          <w:rFonts w:ascii="Arial" w:hAnsi="Arial" w:cs="Arial"/>
          <w:b/>
          <w:sz w:val="24"/>
          <w:szCs w:val="24"/>
        </w:rPr>
        <w:t>son</w:t>
      </w:r>
      <w:r w:rsidRPr="006E1997">
        <w:rPr>
          <w:rFonts w:ascii="Arial" w:hAnsi="Arial" w:cs="Arial"/>
          <w:sz w:val="24"/>
          <w:szCs w:val="24"/>
        </w:rPr>
        <w:t xml:space="preserve"> parte</w:t>
      </w:r>
      <w:r w:rsidR="00C30FA5">
        <w:rPr>
          <w:rFonts w:ascii="Arial" w:hAnsi="Arial" w:cs="Arial"/>
          <w:sz w:val="24"/>
          <w:szCs w:val="24"/>
        </w:rPr>
        <w:t xml:space="preserve"> del avance de este país. </w:t>
      </w:r>
    </w:p>
    <w:p w:rsidR="00C30FA5" w:rsidRDefault="00C30FA5" w:rsidP="00C30FA5">
      <w:pPr>
        <w:spacing w:line="240" w:lineRule="auto"/>
        <w:jc w:val="both"/>
        <w:rPr>
          <w:rFonts w:ascii="Arial" w:hAnsi="Arial" w:cs="Arial"/>
          <w:sz w:val="24"/>
          <w:szCs w:val="24"/>
        </w:rPr>
      </w:pPr>
    </w:p>
    <w:p w:rsidR="00C30FA5" w:rsidRDefault="001C54BC" w:rsidP="00C30FA5">
      <w:pPr>
        <w:spacing w:line="240" w:lineRule="auto"/>
        <w:jc w:val="both"/>
        <w:rPr>
          <w:rFonts w:ascii="Arial" w:hAnsi="Arial" w:cs="Arial"/>
          <w:sz w:val="24"/>
          <w:szCs w:val="24"/>
        </w:rPr>
      </w:pPr>
      <w:r w:rsidRPr="001C54BC">
        <w:rPr>
          <w:rFonts w:ascii="Arial" w:hAnsi="Arial" w:cs="Arial"/>
          <w:b/>
          <w:sz w:val="24"/>
          <w:szCs w:val="24"/>
        </w:rPr>
        <w:t>H.</w:t>
      </w:r>
      <w:r>
        <w:rPr>
          <w:rFonts w:ascii="Arial" w:hAnsi="Arial" w:cs="Arial"/>
          <w:sz w:val="24"/>
          <w:szCs w:val="24"/>
        </w:rPr>
        <w:t xml:space="preserve"> </w:t>
      </w:r>
      <w:r w:rsidR="0027784E">
        <w:rPr>
          <w:rFonts w:ascii="Arial" w:hAnsi="Arial" w:cs="Arial"/>
          <w:sz w:val="24"/>
          <w:szCs w:val="24"/>
        </w:rPr>
        <w:t>APOYO A LA VÍ</w:t>
      </w:r>
      <w:r w:rsidR="006E1997" w:rsidRPr="006E1997">
        <w:rPr>
          <w:rFonts w:ascii="Arial" w:hAnsi="Arial" w:cs="Arial"/>
          <w:sz w:val="24"/>
          <w:szCs w:val="24"/>
        </w:rPr>
        <w:t xml:space="preserve">CTIMA </w:t>
      </w:r>
      <w:r w:rsidR="006E1997" w:rsidRPr="006E1997">
        <w:rPr>
          <w:rFonts w:ascii="Arial" w:hAnsi="Arial" w:cs="Arial"/>
          <w:b/>
          <w:sz w:val="24"/>
          <w:szCs w:val="24"/>
        </w:rPr>
        <w:t xml:space="preserve">DEL DELITO </w:t>
      </w:r>
    </w:p>
    <w:p w:rsidR="00C30FA5" w:rsidRDefault="006E1997" w:rsidP="00C30FA5">
      <w:pPr>
        <w:spacing w:line="240" w:lineRule="auto"/>
        <w:jc w:val="both"/>
        <w:rPr>
          <w:rFonts w:ascii="Arial" w:hAnsi="Arial" w:cs="Arial"/>
          <w:sz w:val="24"/>
          <w:szCs w:val="24"/>
        </w:rPr>
      </w:pPr>
      <w:r w:rsidRPr="00515DCC">
        <w:rPr>
          <w:rFonts w:ascii="Arial" w:hAnsi="Arial" w:cs="Arial"/>
          <w:sz w:val="24"/>
          <w:szCs w:val="24"/>
        </w:rPr>
        <w:t>Hoy en día</w:t>
      </w:r>
      <w:r w:rsidRPr="006E1997">
        <w:rPr>
          <w:rFonts w:ascii="Arial" w:hAnsi="Arial" w:cs="Arial"/>
          <w:b/>
          <w:sz w:val="24"/>
          <w:szCs w:val="24"/>
        </w:rPr>
        <w:t xml:space="preserve">, el ciudadano está </w:t>
      </w:r>
      <w:bookmarkStart w:id="0" w:name="_GoBack"/>
      <w:r w:rsidRPr="00500339">
        <w:rPr>
          <w:rFonts w:ascii="Arial" w:hAnsi="Arial" w:cs="Arial"/>
          <w:sz w:val="24"/>
          <w:szCs w:val="24"/>
        </w:rPr>
        <w:t>confundid</w:t>
      </w:r>
      <w:bookmarkEnd w:id="0"/>
      <w:r w:rsidRPr="006E1997">
        <w:rPr>
          <w:rFonts w:ascii="Arial" w:hAnsi="Arial" w:cs="Arial"/>
          <w:b/>
          <w:sz w:val="24"/>
          <w:szCs w:val="24"/>
        </w:rPr>
        <w:t xml:space="preserve">o, </w:t>
      </w:r>
      <w:r w:rsidRPr="00515DCC">
        <w:rPr>
          <w:rFonts w:ascii="Arial" w:hAnsi="Arial" w:cs="Arial"/>
          <w:sz w:val="24"/>
          <w:szCs w:val="24"/>
        </w:rPr>
        <w:t>al momento de solicitar</w:t>
      </w:r>
      <w:r w:rsidRPr="006E1997">
        <w:rPr>
          <w:rFonts w:ascii="Arial" w:hAnsi="Arial" w:cs="Arial"/>
          <w:b/>
          <w:sz w:val="24"/>
          <w:szCs w:val="24"/>
        </w:rPr>
        <w:t xml:space="preserve"> atención </w:t>
      </w:r>
      <w:r w:rsidRPr="00515DCC">
        <w:rPr>
          <w:rFonts w:ascii="Arial" w:hAnsi="Arial" w:cs="Arial"/>
          <w:sz w:val="24"/>
          <w:szCs w:val="24"/>
        </w:rPr>
        <w:t>cuando ha sido</w:t>
      </w:r>
      <w:r w:rsidRPr="006E1997">
        <w:rPr>
          <w:rFonts w:ascii="Arial" w:hAnsi="Arial" w:cs="Arial"/>
          <w:b/>
          <w:sz w:val="24"/>
          <w:szCs w:val="24"/>
        </w:rPr>
        <w:t xml:space="preserve"> víctima de la delincuencia.</w:t>
      </w:r>
    </w:p>
    <w:p w:rsidR="00C30FA5" w:rsidRDefault="006E1997" w:rsidP="00C30FA5">
      <w:pPr>
        <w:spacing w:line="240" w:lineRule="auto"/>
        <w:jc w:val="both"/>
        <w:rPr>
          <w:rFonts w:ascii="Arial" w:hAnsi="Arial" w:cs="Arial"/>
          <w:sz w:val="24"/>
          <w:szCs w:val="24"/>
        </w:rPr>
      </w:pPr>
      <w:r w:rsidRPr="00515DCC">
        <w:rPr>
          <w:rFonts w:ascii="Arial" w:hAnsi="Arial" w:cs="Arial"/>
          <w:sz w:val="24"/>
          <w:szCs w:val="24"/>
        </w:rPr>
        <w:t>El primer paso</w:t>
      </w:r>
      <w:r w:rsidRPr="006E1997">
        <w:rPr>
          <w:rFonts w:ascii="Arial" w:hAnsi="Arial" w:cs="Arial"/>
          <w:b/>
          <w:sz w:val="24"/>
          <w:szCs w:val="24"/>
        </w:rPr>
        <w:t xml:space="preserve"> que da la víctima, </w:t>
      </w:r>
      <w:r w:rsidRPr="00515DCC">
        <w:rPr>
          <w:rFonts w:ascii="Arial" w:hAnsi="Arial" w:cs="Arial"/>
          <w:sz w:val="24"/>
          <w:szCs w:val="24"/>
        </w:rPr>
        <w:t>es</w:t>
      </w:r>
      <w:r w:rsidRPr="006E1997">
        <w:rPr>
          <w:rFonts w:ascii="Arial" w:hAnsi="Arial" w:cs="Arial"/>
          <w:b/>
          <w:sz w:val="24"/>
          <w:szCs w:val="24"/>
        </w:rPr>
        <w:t xml:space="preserve"> el </w:t>
      </w:r>
      <w:r w:rsidRPr="00515DCC">
        <w:rPr>
          <w:rFonts w:ascii="Arial" w:hAnsi="Arial" w:cs="Arial"/>
          <w:sz w:val="24"/>
          <w:szCs w:val="24"/>
        </w:rPr>
        <w:t>de acudir a las instancias legales</w:t>
      </w:r>
      <w:r w:rsidRPr="006E1997">
        <w:rPr>
          <w:rFonts w:ascii="Arial" w:hAnsi="Arial" w:cs="Arial"/>
          <w:b/>
          <w:sz w:val="24"/>
          <w:szCs w:val="24"/>
        </w:rPr>
        <w:t xml:space="preserve"> de procuración e impartición de justicia; </w:t>
      </w:r>
      <w:r w:rsidRPr="00515DCC">
        <w:rPr>
          <w:rFonts w:ascii="Arial" w:hAnsi="Arial" w:cs="Arial"/>
          <w:sz w:val="24"/>
          <w:szCs w:val="24"/>
        </w:rPr>
        <w:t>sin embargo, estas</w:t>
      </w:r>
      <w:r w:rsidRPr="006E1997">
        <w:rPr>
          <w:rFonts w:ascii="Arial" w:hAnsi="Arial" w:cs="Arial"/>
          <w:b/>
          <w:sz w:val="24"/>
          <w:szCs w:val="24"/>
        </w:rPr>
        <w:t xml:space="preserve"> instituciones están </w:t>
      </w:r>
      <w:r w:rsidRPr="00515DCC">
        <w:rPr>
          <w:rFonts w:ascii="Arial" w:hAnsi="Arial" w:cs="Arial"/>
          <w:sz w:val="24"/>
          <w:szCs w:val="24"/>
        </w:rPr>
        <w:t>rebasadas</w:t>
      </w:r>
      <w:r w:rsidRPr="006E1997">
        <w:rPr>
          <w:rFonts w:ascii="Arial" w:hAnsi="Arial" w:cs="Arial"/>
          <w:b/>
          <w:sz w:val="24"/>
          <w:szCs w:val="24"/>
        </w:rPr>
        <w:t xml:space="preserve"> por la delincuencia, debido a su nula capacidad investigadora, a </w:t>
      </w:r>
      <w:r w:rsidRPr="00515DCC">
        <w:rPr>
          <w:rFonts w:ascii="Arial" w:hAnsi="Arial" w:cs="Arial"/>
          <w:sz w:val="24"/>
          <w:szCs w:val="24"/>
        </w:rPr>
        <w:t>esquemas jurídicos</w:t>
      </w:r>
      <w:r w:rsidRPr="006E1997">
        <w:rPr>
          <w:rFonts w:ascii="Arial" w:hAnsi="Arial" w:cs="Arial"/>
          <w:b/>
          <w:sz w:val="24"/>
          <w:szCs w:val="24"/>
        </w:rPr>
        <w:t xml:space="preserve"> engorrosos y a la corrupción que impera en la integración  de averiguaciones previas y expedientes judiciales.</w:t>
      </w:r>
    </w:p>
    <w:p w:rsidR="00C30FA5" w:rsidRDefault="006E1997" w:rsidP="00C30FA5">
      <w:pPr>
        <w:spacing w:line="240" w:lineRule="auto"/>
        <w:jc w:val="both"/>
        <w:rPr>
          <w:rFonts w:ascii="Arial" w:hAnsi="Arial" w:cs="Arial"/>
          <w:sz w:val="24"/>
          <w:szCs w:val="24"/>
        </w:rPr>
      </w:pPr>
      <w:r w:rsidRPr="00515DCC">
        <w:rPr>
          <w:rFonts w:ascii="Arial" w:hAnsi="Arial" w:cs="Arial"/>
          <w:sz w:val="24"/>
          <w:szCs w:val="24"/>
        </w:rPr>
        <w:t>Por lo que</w:t>
      </w:r>
      <w:r w:rsidRPr="006E1997">
        <w:rPr>
          <w:rFonts w:ascii="Arial" w:hAnsi="Arial" w:cs="Arial"/>
          <w:b/>
          <w:sz w:val="24"/>
          <w:szCs w:val="24"/>
        </w:rPr>
        <w:t xml:space="preserve"> nuestra </w:t>
      </w:r>
      <w:r w:rsidRPr="00515DCC">
        <w:rPr>
          <w:rFonts w:ascii="Arial" w:hAnsi="Arial" w:cs="Arial"/>
          <w:sz w:val="24"/>
          <w:szCs w:val="24"/>
        </w:rPr>
        <w:t>agrupación,</w:t>
      </w:r>
      <w:r w:rsidRPr="006E1997">
        <w:rPr>
          <w:rFonts w:ascii="Arial" w:hAnsi="Arial" w:cs="Arial"/>
          <w:b/>
          <w:sz w:val="24"/>
          <w:szCs w:val="24"/>
        </w:rPr>
        <w:t xml:space="preserve"> </w:t>
      </w:r>
      <w:r w:rsidRPr="00515DCC">
        <w:rPr>
          <w:rFonts w:ascii="Arial" w:hAnsi="Arial" w:cs="Arial"/>
          <w:sz w:val="24"/>
          <w:szCs w:val="24"/>
        </w:rPr>
        <w:t>ha</w:t>
      </w:r>
      <w:r w:rsidRPr="006E1997">
        <w:rPr>
          <w:rFonts w:ascii="Arial" w:hAnsi="Arial" w:cs="Arial"/>
          <w:b/>
          <w:sz w:val="24"/>
          <w:szCs w:val="24"/>
        </w:rPr>
        <w:t xml:space="preserve"> decidido apoyar con </w:t>
      </w:r>
      <w:r w:rsidRPr="00515DCC">
        <w:rPr>
          <w:rFonts w:ascii="Arial" w:hAnsi="Arial" w:cs="Arial"/>
          <w:sz w:val="24"/>
          <w:szCs w:val="24"/>
        </w:rPr>
        <w:t>abogados</w:t>
      </w:r>
      <w:r w:rsidRPr="006E1997">
        <w:rPr>
          <w:rFonts w:ascii="Arial" w:hAnsi="Arial" w:cs="Arial"/>
          <w:b/>
          <w:sz w:val="24"/>
          <w:szCs w:val="24"/>
        </w:rPr>
        <w:t xml:space="preserve"> especializados a las víctimas del delito, que acudan a nuestra agrupación.</w:t>
      </w:r>
    </w:p>
    <w:p w:rsidR="00C30FA5" w:rsidRDefault="00C30FA5" w:rsidP="00C30FA5">
      <w:pPr>
        <w:spacing w:line="240" w:lineRule="auto"/>
        <w:jc w:val="both"/>
        <w:rPr>
          <w:rFonts w:ascii="Arial" w:hAnsi="Arial" w:cs="Arial"/>
          <w:sz w:val="24"/>
          <w:szCs w:val="24"/>
        </w:rPr>
      </w:pPr>
    </w:p>
    <w:p w:rsidR="00C30FA5" w:rsidRPr="008343E7" w:rsidRDefault="001C54BC" w:rsidP="00C30FA5">
      <w:pPr>
        <w:spacing w:line="240" w:lineRule="auto"/>
        <w:jc w:val="both"/>
        <w:rPr>
          <w:rFonts w:ascii="Arial" w:hAnsi="Arial" w:cs="Arial"/>
          <w:b/>
          <w:sz w:val="24"/>
          <w:szCs w:val="24"/>
        </w:rPr>
      </w:pPr>
      <w:r w:rsidRPr="001C54BC">
        <w:rPr>
          <w:rFonts w:ascii="Arial" w:hAnsi="Arial" w:cs="Arial"/>
          <w:b/>
          <w:sz w:val="24"/>
          <w:szCs w:val="24"/>
        </w:rPr>
        <w:t>I.</w:t>
      </w:r>
      <w:r>
        <w:rPr>
          <w:rFonts w:ascii="Arial" w:hAnsi="Arial" w:cs="Arial"/>
          <w:sz w:val="24"/>
          <w:szCs w:val="24"/>
        </w:rPr>
        <w:t xml:space="preserve"> </w:t>
      </w:r>
      <w:r w:rsidR="006E1997" w:rsidRPr="006E1997">
        <w:rPr>
          <w:rFonts w:ascii="Arial" w:hAnsi="Arial" w:cs="Arial"/>
          <w:sz w:val="24"/>
          <w:szCs w:val="24"/>
        </w:rPr>
        <w:t>COMPR</w:t>
      </w:r>
      <w:r w:rsidR="00C30FA5">
        <w:rPr>
          <w:rFonts w:ascii="Arial" w:hAnsi="Arial" w:cs="Arial"/>
          <w:sz w:val="24"/>
          <w:szCs w:val="24"/>
        </w:rPr>
        <w:t xml:space="preserve">OMISO DE COMBATE A LA POBREZA </w:t>
      </w:r>
      <w:r w:rsidR="008343E7">
        <w:rPr>
          <w:rFonts w:ascii="Arial" w:hAnsi="Arial" w:cs="Arial"/>
          <w:b/>
          <w:sz w:val="24"/>
          <w:szCs w:val="24"/>
        </w:rPr>
        <w:t>PATRIMONIAL Y ALIMENTARIA</w:t>
      </w:r>
    </w:p>
    <w:p w:rsidR="006423BA" w:rsidRPr="00C30FA5" w:rsidRDefault="006E1997" w:rsidP="00C30FA5">
      <w:pPr>
        <w:spacing w:line="240" w:lineRule="auto"/>
        <w:jc w:val="both"/>
        <w:rPr>
          <w:rFonts w:ascii="Arial" w:hAnsi="Arial" w:cs="Arial"/>
          <w:sz w:val="24"/>
          <w:szCs w:val="24"/>
        </w:rPr>
      </w:pPr>
      <w:r w:rsidRPr="006E1997">
        <w:rPr>
          <w:rFonts w:ascii="Arial" w:hAnsi="Arial" w:cs="Arial"/>
          <w:sz w:val="24"/>
          <w:szCs w:val="24"/>
        </w:rPr>
        <w:t>La suma de todos estos esfuerzos a los que nos hemos comprometido todos los que integramos la Agrupación Política Nacional “Ricardo Flores Magón”, tiene como finalidad coadyuvar con todas las instituciones que así lo deseen, que procuran terminar con la pobreza</w:t>
      </w:r>
      <w:r w:rsidR="008343E7">
        <w:rPr>
          <w:rFonts w:ascii="Arial" w:hAnsi="Arial" w:cs="Arial"/>
          <w:sz w:val="24"/>
          <w:szCs w:val="24"/>
        </w:rPr>
        <w:t xml:space="preserve"> </w:t>
      </w:r>
      <w:r w:rsidR="008343E7">
        <w:rPr>
          <w:rFonts w:ascii="Arial" w:hAnsi="Arial" w:cs="Arial"/>
          <w:b/>
          <w:sz w:val="24"/>
          <w:szCs w:val="24"/>
        </w:rPr>
        <w:t>patrimonial y alimentaria</w:t>
      </w:r>
      <w:r w:rsidRPr="006E1997">
        <w:rPr>
          <w:rFonts w:ascii="Arial" w:hAnsi="Arial" w:cs="Arial"/>
          <w:sz w:val="24"/>
          <w:szCs w:val="24"/>
        </w:rPr>
        <w:t xml:space="preserve">. </w:t>
      </w:r>
      <w:r w:rsidRPr="006E1997">
        <w:rPr>
          <w:rFonts w:ascii="Arial" w:hAnsi="Arial" w:cs="Arial"/>
          <w:sz w:val="24"/>
          <w:szCs w:val="24"/>
        </w:rPr>
        <w:cr/>
      </w:r>
    </w:p>
    <w:sectPr w:rsidR="006423BA" w:rsidRPr="00C30FA5" w:rsidSect="00200789">
      <w:headerReference w:type="default" r:id="rId8"/>
      <w:footerReference w:type="default" r:id="rId9"/>
      <w:pgSz w:w="12242" w:h="15842"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162" w:rsidRDefault="008A6162" w:rsidP="00E72515">
      <w:pPr>
        <w:spacing w:after="0" w:line="240" w:lineRule="auto"/>
      </w:pPr>
      <w:r>
        <w:separator/>
      </w:r>
    </w:p>
  </w:endnote>
  <w:endnote w:type="continuationSeparator" w:id="0">
    <w:p w:rsidR="008A6162" w:rsidRDefault="008A6162" w:rsidP="00E725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98266"/>
      <w:docPartObj>
        <w:docPartGallery w:val="Page Numbers (Bottom of Page)"/>
        <w:docPartUnique/>
      </w:docPartObj>
    </w:sdtPr>
    <w:sdtEndPr>
      <w:rPr>
        <w:rFonts w:ascii="Arial" w:hAnsi="Arial" w:cs="Arial"/>
        <w:sz w:val="24"/>
        <w:szCs w:val="24"/>
      </w:rPr>
    </w:sdtEndPr>
    <w:sdtContent>
      <w:p w:rsidR="00E72515" w:rsidRDefault="0023141E">
        <w:pPr>
          <w:pStyle w:val="Piedepgina"/>
          <w:jc w:val="center"/>
        </w:pPr>
        <w:r w:rsidRPr="00E72515">
          <w:rPr>
            <w:rFonts w:ascii="Arial" w:hAnsi="Arial" w:cs="Arial"/>
            <w:sz w:val="24"/>
            <w:szCs w:val="24"/>
          </w:rPr>
          <w:fldChar w:fldCharType="begin"/>
        </w:r>
        <w:r w:rsidR="00E72515" w:rsidRPr="00E72515">
          <w:rPr>
            <w:rFonts w:ascii="Arial" w:hAnsi="Arial" w:cs="Arial"/>
            <w:sz w:val="24"/>
            <w:szCs w:val="24"/>
          </w:rPr>
          <w:instrText xml:space="preserve"> PAGE   \* MERGEFORMAT </w:instrText>
        </w:r>
        <w:r w:rsidRPr="00E72515">
          <w:rPr>
            <w:rFonts w:ascii="Arial" w:hAnsi="Arial" w:cs="Arial"/>
            <w:sz w:val="24"/>
            <w:szCs w:val="24"/>
          </w:rPr>
          <w:fldChar w:fldCharType="separate"/>
        </w:r>
        <w:r w:rsidR="00AA23A4">
          <w:rPr>
            <w:rFonts w:ascii="Arial" w:hAnsi="Arial" w:cs="Arial"/>
            <w:noProof/>
            <w:sz w:val="24"/>
            <w:szCs w:val="24"/>
          </w:rPr>
          <w:t>1</w:t>
        </w:r>
        <w:r w:rsidRPr="00E72515">
          <w:rPr>
            <w:rFonts w:ascii="Arial" w:hAnsi="Arial" w:cs="Arial"/>
            <w:sz w:val="24"/>
            <w:szCs w:val="24"/>
          </w:rPr>
          <w:fldChar w:fldCharType="end"/>
        </w:r>
      </w:p>
    </w:sdtContent>
  </w:sdt>
  <w:p w:rsidR="00E72515" w:rsidRDefault="00E7251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162" w:rsidRDefault="008A6162" w:rsidP="00E72515">
      <w:pPr>
        <w:spacing w:after="0" w:line="240" w:lineRule="auto"/>
      </w:pPr>
      <w:r>
        <w:separator/>
      </w:r>
    </w:p>
  </w:footnote>
  <w:footnote w:type="continuationSeparator" w:id="0">
    <w:p w:rsidR="008A6162" w:rsidRDefault="008A6162" w:rsidP="00E725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92C" w:rsidRDefault="00D4692C" w:rsidP="00D4692C">
    <w:pPr>
      <w:pStyle w:val="Encabezado"/>
      <w:jc w:val="right"/>
    </w:pPr>
  </w:p>
  <w:p w:rsidR="00D4692C" w:rsidRDefault="00D4692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F6EC0"/>
    <w:multiLevelType w:val="hybridMultilevel"/>
    <w:tmpl w:val="153E3514"/>
    <w:lvl w:ilvl="0" w:tplc="CE46D8B2">
      <w:start w:val="1"/>
      <w:numFmt w:val="low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55B58BE"/>
    <w:multiLevelType w:val="hybridMultilevel"/>
    <w:tmpl w:val="CA1652F6"/>
    <w:lvl w:ilvl="0" w:tplc="388EEFB6">
      <w:start w:val="1"/>
      <w:numFmt w:val="upperLetter"/>
      <w:lvlText w:val="%1."/>
      <w:lvlJc w:val="right"/>
      <w:pPr>
        <w:ind w:left="787" w:hanging="360"/>
      </w:pPr>
      <w:rPr>
        <w:rFonts w:hint="default"/>
        <w:b/>
        <w:strike w:val="0"/>
        <w:dstrike w:val="0"/>
        <w:u w:val="none" w:color="FFFFFF" w:themeColor="background1"/>
      </w:r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2">
    <w:nsid w:val="2C184EE1"/>
    <w:multiLevelType w:val="hybridMultilevel"/>
    <w:tmpl w:val="BB66BD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A206B7"/>
    <w:multiLevelType w:val="hybridMultilevel"/>
    <w:tmpl w:val="B872646A"/>
    <w:lvl w:ilvl="0" w:tplc="E1BEFA9C">
      <w:start w:val="1"/>
      <w:numFmt w:val="upperLetter"/>
      <w:lvlText w:val="%1)"/>
      <w:lvlJc w:val="lef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9B27AEC"/>
    <w:multiLevelType w:val="hybridMultilevel"/>
    <w:tmpl w:val="49D60614"/>
    <w:lvl w:ilvl="0" w:tplc="AA2E1698">
      <w:start w:val="1"/>
      <w:numFmt w:val="lowerLetter"/>
      <w:lvlText w:val="%1)"/>
      <w:lvlJc w:val="right"/>
      <w:pPr>
        <w:ind w:left="787" w:hanging="360"/>
      </w:pPr>
      <w:rPr>
        <w:rFonts w:hint="default"/>
        <w:b/>
      </w:r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5">
    <w:nsid w:val="57923BB0"/>
    <w:multiLevelType w:val="hybridMultilevel"/>
    <w:tmpl w:val="1FEC015C"/>
    <w:lvl w:ilvl="0" w:tplc="46DE0706">
      <w:start w:val="1"/>
      <w:numFmt w:val="upperLetter"/>
      <w:lvlText w:val="%1)"/>
      <w:lvlJc w:val="right"/>
      <w:pPr>
        <w:ind w:left="720" w:hanging="360"/>
      </w:pPr>
      <w:rPr>
        <w:rFonts w:hint="default"/>
        <w:strike w:val="0"/>
        <w:dstrike w:val="0"/>
        <w:u w:val="none" w:color="FFFFFF" w:themeColor="background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5DE3052"/>
    <w:multiLevelType w:val="hybridMultilevel"/>
    <w:tmpl w:val="B57E20B4"/>
    <w:lvl w:ilvl="0" w:tplc="1D42CE3A">
      <w:start w:val="1"/>
      <w:numFmt w:val="lowerLetter"/>
      <w:lvlText w:val="%1)"/>
      <w:lvlJc w:val="righ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5E66E2E"/>
    <w:multiLevelType w:val="hybridMultilevel"/>
    <w:tmpl w:val="888842EC"/>
    <w:lvl w:ilvl="0" w:tplc="D6CCD19C">
      <w:start w:val="1"/>
      <w:numFmt w:val="lowerLetter"/>
      <w:lvlText w:val="%1)"/>
      <w:lvlJc w:val="right"/>
      <w:pPr>
        <w:ind w:left="787" w:hanging="360"/>
      </w:pPr>
      <w:rPr>
        <w:rFonts w:hint="default"/>
        <w:b/>
      </w:r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abstractNum w:abstractNumId="8">
    <w:nsid w:val="68000821"/>
    <w:multiLevelType w:val="hybridMultilevel"/>
    <w:tmpl w:val="2DDA6F48"/>
    <w:lvl w:ilvl="0" w:tplc="A24CABB2">
      <w:start w:val="1"/>
      <w:numFmt w:val="lowerLetter"/>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D517E61"/>
    <w:multiLevelType w:val="hybridMultilevel"/>
    <w:tmpl w:val="0588B176"/>
    <w:lvl w:ilvl="0" w:tplc="69508054">
      <w:start w:val="1"/>
      <w:numFmt w:val="lowerLetter"/>
      <w:lvlText w:val="%1)"/>
      <w:lvlJc w:val="right"/>
      <w:pPr>
        <w:ind w:left="787" w:hanging="360"/>
      </w:pPr>
      <w:rPr>
        <w:rFonts w:hint="default"/>
        <w:b/>
      </w:rPr>
    </w:lvl>
    <w:lvl w:ilvl="1" w:tplc="0C0A0019" w:tentative="1">
      <w:start w:val="1"/>
      <w:numFmt w:val="lowerLetter"/>
      <w:lvlText w:val="%2."/>
      <w:lvlJc w:val="left"/>
      <w:pPr>
        <w:ind w:left="1507" w:hanging="360"/>
      </w:pPr>
    </w:lvl>
    <w:lvl w:ilvl="2" w:tplc="0C0A001B" w:tentative="1">
      <w:start w:val="1"/>
      <w:numFmt w:val="lowerRoman"/>
      <w:lvlText w:val="%3."/>
      <w:lvlJc w:val="right"/>
      <w:pPr>
        <w:ind w:left="2227" w:hanging="180"/>
      </w:pPr>
    </w:lvl>
    <w:lvl w:ilvl="3" w:tplc="0C0A000F" w:tentative="1">
      <w:start w:val="1"/>
      <w:numFmt w:val="decimal"/>
      <w:lvlText w:val="%4."/>
      <w:lvlJc w:val="left"/>
      <w:pPr>
        <w:ind w:left="2947" w:hanging="360"/>
      </w:pPr>
    </w:lvl>
    <w:lvl w:ilvl="4" w:tplc="0C0A0019" w:tentative="1">
      <w:start w:val="1"/>
      <w:numFmt w:val="lowerLetter"/>
      <w:lvlText w:val="%5."/>
      <w:lvlJc w:val="left"/>
      <w:pPr>
        <w:ind w:left="3667" w:hanging="360"/>
      </w:pPr>
    </w:lvl>
    <w:lvl w:ilvl="5" w:tplc="0C0A001B" w:tentative="1">
      <w:start w:val="1"/>
      <w:numFmt w:val="lowerRoman"/>
      <w:lvlText w:val="%6."/>
      <w:lvlJc w:val="right"/>
      <w:pPr>
        <w:ind w:left="4387" w:hanging="180"/>
      </w:pPr>
    </w:lvl>
    <w:lvl w:ilvl="6" w:tplc="0C0A000F" w:tentative="1">
      <w:start w:val="1"/>
      <w:numFmt w:val="decimal"/>
      <w:lvlText w:val="%7."/>
      <w:lvlJc w:val="left"/>
      <w:pPr>
        <w:ind w:left="5107" w:hanging="360"/>
      </w:pPr>
    </w:lvl>
    <w:lvl w:ilvl="7" w:tplc="0C0A0019" w:tentative="1">
      <w:start w:val="1"/>
      <w:numFmt w:val="lowerLetter"/>
      <w:lvlText w:val="%8."/>
      <w:lvlJc w:val="left"/>
      <w:pPr>
        <w:ind w:left="5827" w:hanging="360"/>
      </w:pPr>
    </w:lvl>
    <w:lvl w:ilvl="8" w:tplc="0C0A001B" w:tentative="1">
      <w:start w:val="1"/>
      <w:numFmt w:val="lowerRoman"/>
      <w:lvlText w:val="%9."/>
      <w:lvlJc w:val="right"/>
      <w:pPr>
        <w:ind w:left="6547" w:hanging="180"/>
      </w:pPr>
    </w:lvl>
  </w:abstractNum>
  <w:num w:numId="1">
    <w:abstractNumId w:val="2"/>
  </w:num>
  <w:num w:numId="2">
    <w:abstractNumId w:val="8"/>
  </w:num>
  <w:num w:numId="3">
    <w:abstractNumId w:val="3"/>
  </w:num>
  <w:num w:numId="4">
    <w:abstractNumId w:val="5"/>
  </w:num>
  <w:num w:numId="5">
    <w:abstractNumId w:val="1"/>
  </w:num>
  <w:num w:numId="6">
    <w:abstractNumId w:val="7"/>
  </w:num>
  <w:num w:numId="7">
    <w:abstractNumId w:val="0"/>
  </w:num>
  <w:num w:numId="8">
    <w:abstractNumId w:val="6"/>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E1997"/>
    <w:rsid w:val="00063E29"/>
    <w:rsid w:val="00095548"/>
    <w:rsid w:val="000C352B"/>
    <w:rsid w:val="00115325"/>
    <w:rsid w:val="00154252"/>
    <w:rsid w:val="00195A19"/>
    <w:rsid w:val="001C54BC"/>
    <w:rsid w:val="00200789"/>
    <w:rsid w:val="0023141E"/>
    <w:rsid w:val="002548D1"/>
    <w:rsid w:val="00276372"/>
    <w:rsid w:val="0027784E"/>
    <w:rsid w:val="002A6CE8"/>
    <w:rsid w:val="002D7DD3"/>
    <w:rsid w:val="00394EE2"/>
    <w:rsid w:val="00396A68"/>
    <w:rsid w:val="004871BB"/>
    <w:rsid w:val="004C1018"/>
    <w:rsid w:val="00500339"/>
    <w:rsid w:val="00512FA9"/>
    <w:rsid w:val="00515DCC"/>
    <w:rsid w:val="005459C2"/>
    <w:rsid w:val="0056490A"/>
    <w:rsid w:val="005848BA"/>
    <w:rsid w:val="00611D8A"/>
    <w:rsid w:val="006408DD"/>
    <w:rsid w:val="006423BA"/>
    <w:rsid w:val="006D12BB"/>
    <w:rsid w:val="006E0A87"/>
    <w:rsid w:val="006E1997"/>
    <w:rsid w:val="00710B7A"/>
    <w:rsid w:val="00741B91"/>
    <w:rsid w:val="00790A98"/>
    <w:rsid w:val="00791DA4"/>
    <w:rsid w:val="007E72BD"/>
    <w:rsid w:val="008343E7"/>
    <w:rsid w:val="00896F46"/>
    <w:rsid w:val="00897727"/>
    <w:rsid w:val="008A6162"/>
    <w:rsid w:val="009035AF"/>
    <w:rsid w:val="0092547D"/>
    <w:rsid w:val="00934A01"/>
    <w:rsid w:val="009F2ECD"/>
    <w:rsid w:val="00A00BDB"/>
    <w:rsid w:val="00AA23A4"/>
    <w:rsid w:val="00AC3239"/>
    <w:rsid w:val="00AE2D8A"/>
    <w:rsid w:val="00B250A6"/>
    <w:rsid w:val="00B93973"/>
    <w:rsid w:val="00B96CDF"/>
    <w:rsid w:val="00C30FA5"/>
    <w:rsid w:val="00C3205A"/>
    <w:rsid w:val="00C539F7"/>
    <w:rsid w:val="00C715DB"/>
    <w:rsid w:val="00CD695C"/>
    <w:rsid w:val="00D4692C"/>
    <w:rsid w:val="00E13B85"/>
    <w:rsid w:val="00E17044"/>
    <w:rsid w:val="00E61D79"/>
    <w:rsid w:val="00E72515"/>
    <w:rsid w:val="00E742D4"/>
    <w:rsid w:val="00EB1629"/>
    <w:rsid w:val="00F252D4"/>
    <w:rsid w:val="00F54D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997"/>
    <w:pPr>
      <w:spacing w:after="200" w:line="276" w:lineRule="auto"/>
      <w:jc w:val="left"/>
    </w:pPr>
    <w:rPr>
      <w:rFonts w:ascii="Calibri" w:eastAsia="Calibri" w:hAnsi="Calibri" w:cs="Times New Roman"/>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1997"/>
    <w:pPr>
      <w:ind w:left="720"/>
      <w:contextualSpacing/>
    </w:pPr>
  </w:style>
  <w:style w:type="paragraph" w:styleId="Encabezado">
    <w:name w:val="header"/>
    <w:basedOn w:val="Normal"/>
    <w:link w:val="EncabezadoCar"/>
    <w:uiPriority w:val="99"/>
    <w:unhideWhenUsed/>
    <w:rsid w:val="00E7251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2515"/>
    <w:rPr>
      <w:rFonts w:ascii="Calibri" w:eastAsia="Calibri" w:hAnsi="Calibri" w:cs="Times New Roman"/>
      <w:lang w:val="es-MX"/>
    </w:rPr>
  </w:style>
  <w:style w:type="paragraph" w:styleId="Piedepgina">
    <w:name w:val="footer"/>
    <w:basedOn w:val="Normal"/>
    <w:link w:val="PiedepginaCar"/>
    <w:uiPriority w:val="99"/>
    <w:unhideWhenUsed/>
    <w:rsid w:val="00E7251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2515"/>
    <w:rPr>
      <w:rFonts w:ascii="Calibri" w:eastAsia="Calibri" w:hAnsi="Calibri" w:cs="Times New Roman"/>
      <w:lang w:val="es-MX"/>
    </w:rPr>
  </w:style>
  <w:style w:type="paragraph" w:styleId="Textodeglobo">
    <w:name w:val="Balloon Text"/>
    <w:basedOn w:val="Normal"/>
    <w:link w:val="TextodegloboCar"/>
    <w:uiPriority w:val="99"/>
    <w:semiHidden/>
    <w:unhideWhenUsed/>
    <w:rsid w:val="00D4692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692C"/>
    <w:rPr>
      <w:rFonts w:ascii="Tahoma" w:eastAsia="Calibri"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9262F-5E7B-4432-8777-0E4CD1756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1361</Words>
  <Characters>7487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Zaydi S. Torres Mtz.</dc:creator>
  <cp:lastModifiedBy>IFE</cp:lastModifiedBy>
  <cp:revision>3</cp:revision>
  <cp:lastPrinted>2013-11-14T16:33:00Z</cp:lastPrinted>
  <dcterms:created xsi:type="dcterms:W3CDTF">2013-12-16T18:25:00Z</dcterms:created>
  <dcterms:modified xsi:type="dcterms:W3CDTF">2013-12-16T18:29:00Z</dcterms:modified>
</cp:coreProperties>
</file>